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73A6B" w14:textId="4C1CCEFC" w:rsidR="00094BA7" w:rsidRPr="006B02BC" w:rsidRDefault="008F6455" w:rsidP="00094BA7">
      <w:pPr>
        <w:jc w:val="center"/>
        <w:rPr>
          <w:rFonts w:ascii="Arial" w:hAnsi="Arial" w:cs="Arial"/>
          <w:b/>
          <w:sz w:val="24"/>
        </w:rPr>
      </w:pPr>
      <w:r w:rsidRPr="006B02BC">
        <w:rPr>
          <w:rFonts w:ascii="Arial" w:hAnsi="Arial" w:cs="Arial"/>
          <w:b/>
          <w:sz w:val="24"/>
        </w:rPr>
        <w:t>Consultation Document</w:t>
      </w:r>
      <w:r w:rsidR="00F35C72" w:rsidRPr="006B02BC">
        <w:rPr>
          <w:rFonts w:ascii="Arial" w:hAnsi="Arial" w:cs="Arial"/>
          <w:b/>
          <w:sz w:val="24"/>
        </w:rPr>
        <w:t xml:space="preserve"> – Restructure no redundancies</w:t>
      </w:r>
    </w:p>
    <w:p w14:paraId="00D8DDA3" w14:textId="77777777" w:rsidR="00094BA7" w:rsidRPr="00E655B8" w:rsidRDefault="00094BA7" w:rsidP="00094BA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1368"/>
        <w:gridCol w:w="7154"/>
      </w:tblGrid>
      <w:tr w:rsidR="00094BA7" w:rsidRPr="00E655B8" w14:paraId="25DF6FC9" w14:textId="77777777" w:rsidTr="00906E66">
        <w:tc>
          <w:tcPr>
            <w:tcW w:w="1368" w:type="dxa"/>
            <w:shd w:val="clear" w:color="auto" w:fill="D9D9D9"/>
          </w:tcPr>
          <w:p w14:paraId="1ABB63A0" w14:textId="77777777" w:rsidR="00094BA7" w:rsidRPr="00906E66" w:rsidRDefault="00094BA7" w:rsidP="008B0ECC">
            <w:pPr>
              <w:rPr>
                <w:b/>
              </w:rPr>
            </w:pPr>
            <w:r w:rsidRPr="00906E66">
              <w:rPr>
                <w:b/>
              </w:rPr>
              <w:t>Report</w:t>
            </w:r>
          </w:p>
        </w:tc>
        <w:tc>
          <w:tcPr>
            <w:tcW w:w="7154" w:type="dxa"/>
          </w:tcPr>
          <w:p w14:paraId="21E9A774" w14:textId="65D8247C" w:rsidR="00094BA7" w:rsidRPr="006B02BC" w:rsidRDefault="00AF6644" w:rsidP="008B0ECC">
            <w:pPr>
              <w:rPr>
                <w:rFonts w:ascii="Arial" w:hAnsi="Arial" w:cs="Arial"/>
              </w:rPr>
            </w:pPr>
            <w:r w:rsidRPr="006B02BC">
              <w:rPr>
                <w:rFonts w:ascii="Arial" w:hAnsi="Arial" w:cs="Arial"/>
              </w:rPr>
              <w:t>R</w:t>
            </w:r>
            <w:r w:rsidR="00094BA7" w:rsidRPr="006B02BC">
              <w:rPr>
                <w:rFonts w:ascii="Arial" w:hAnsi="Arial" w:cs="Arial"/>
              </w:rPr>
              <w:t xml:space="preserve">estructure at </w:t>
            </w:r>
            <w:r w:rsidR="000E5DF7" w:rsidRPr="00AE1B7A">
              <w:rPr>
                <w:rFonts w:ascii="Arial" w:hAnsi="Arial" w:cs="Arial"/>
                <w:highlight w:val="yellow"/>
              </w:rPr>
              <w:t>[</w:t>
            </w:r>
            <w:r w:rsidR="000E5DF7" w:rsidRPr="006B02BC">
              <w:rPr>
                <w:rFonts w:ascii="Arial" w:hAnsi="Arial" w:cs="Arial"/>
              </w:rPr>
              <w:t xml:space="preserve">               ]</w:t>
            </w:r>
            <w:r w:rsidR="005720FF" w:rsidRPr="006B02BC">
              <w:rPr>
                <w:rFonts w:ascii="Arial" w:hAnsi="Arial" w:cs="Arial"/>
              </w:rPr>
              <w:t xml:space="preserve"> School</w:t>
            </w:r>
          </w:p>
          <w:p w14:paraId="1BC9C035" w14:textId="77777777" w:rsidR="00F46070" w:rsidRPr="006B02BC" w:rsidRDefault="00F46070" w:rsidP="008B0ECC">
            <w:pPr>
              <w:rPr>
                <w:rFonts w:ascii="Arial" w:hAnsi="Arial" w:cs="Arial"/>
              </w:rPr>
            </w:pPr>
          </w:p>
        </w:tc>
      </w:tr>
      <w:tr w:rsidR="00094BA7" w:rsidRPr="00E655B8" w14:paraId="2429A6E4" w14:textId="77777777" w:rsidTr="00906E66">
        <w:tc>
          <w:tcPr>
            <w:tcW w:w="1368" w:type="dxa"/>
            <w:shd w:val="clear" w:color="auto" w:fill="D9D9D9"/>
          </w:tcPr>
          <w:p w14:paraId="07D02889" w14:textId="77777777" w:rsidR="00094BA7" w:rsidRPr="00906E66" w:rsidRDefault="00094BA7" w:rsidP="008B0ECC">
            <w:pPr>
              <w:rPr>
                <w:b/>
              </w:rPr>
            </w:pPr>
            <w:r w:rsidRPr="00906E66">
              <w:rPr>
                <w:b/>
              </w:rPr>
              <w:t xml:space="preserve">To </w:t>
            </w:r>
          </w:p>
          <w:p w14:paraId="57AFB592" w14:textId="77777777" w:rsidR="00094BA7" w:rsidRPr="00906E66" w:rsidRDefault="00094BA7" w:rsidP="008B0ECC">
            <w:pPr>
              <w:rPr>
                <w:b/>
              </w:rPr>
            </w:pPr>
          </w:p>
        </w:tc>
        <w:tc>
          <w:tcPr>
            <w:tcW w:w="7154" w:type="dxa"/>
          </w:tcPr>
          <w:p w14:paraId="0AD5812A" w14:textId="77777777" w:rsidR="00094BA7" w:rsidRPr="006B02BC" w:rsidRDefault="008F6455" w:rsidP="008B0ECC">
            <w:pPr>
              <w:rPr>
                <w:rFonts w:ascii="Arial" w:hAnsi="Arial" w:cs="Arial"/>
              </w:rPr>
            </w:pPr>
            <w:r w:rsidRPr="006B02BC">
              <w:rPr>
                <w:rFonts w:ascii="Arial" w:hAnsi="Arial" w:cs="Arial"/>
              </w:rPr>
              <w:t>Affected employees</w:t>
            </w:r>
            <w:r w:rsidR="00AF6644" w:rsidRPr="006B02BC">
              <w:rPr>
                <w:rFonts w:ascii="Arial" w:hAnsi="Arial" w:cs="Arial"/>
              </w:rPr>
              <w:t xml:space="preserve"> and union representatives</w:t>
            </w:r>
          </w:p>
          <w:p w14:paraId="3BC8DF41" w14:textId="77777777" w:rsidR="00F46070" w:rsidRPr="006B02BC" w:rsidRDefault="00F46070" w:rsidP="008B0ECC">
            <w:pPr>
              <w:rPr>
                <w:rFonts w:ascii="Arial" w:hAnsi="Arial" w:cs="Arial"/>
              </w:rPr>
            </w:pPr>
          </w:p>
        </w:tc>
      </w:tr>
      <w:tr w:rsidR="00094BA7" w:rsidRPr="00E655B8" w14:paraId="183E9A9A" w14:textId="77777777" w:rsidTr="00906E66">
        <w:tc>
          <w:tcPr>
            <w:tcW w:w="1368" w:type="dxa"/>
            <w:shd w:val="clear" w:color="auto" w:fill="D9D9D9"/>
          </w:tcPr>
          <w:p w14:paraId="6CF45058" w14:textId="77777777" w:rsidR="00094BA7" w:rsidRPr="00906E66" w:rsidRDefault="00094BA7" w:rsidP="008B0ECC">
            <w:pPr>
              <w:rPr>
                <w:b/>
              </w:rPr>
            </w:pPr>
            <w:r w:rsidRPr="00906E66">
              <w:rPr>
                <w:b/>
              </w:rPr>
              <w:t>From</w:t>
            </w:r>
          </w:p>
          <w:p w14:paraId="73BB1FCD" w14:textId="77777777" w:rsidR="00094BA7" w:rsidRPr="00906E66" w:rsidRDefault="00094BA7" w:rsidP="008B0ECC">
            <w:pPr>
              <w:rPr>
                <w:b/>
              </w:rPr>
            </w:pPr>
          </w:p>
        </w:tc>
        <w:tc>
          <w:tcPr>
            <w:tcW w:w="7154" w:type="dxa"/>
          </w:tcPr>
          <w:p w14:paraId="6CBFE199" w14:textId="1BB45B22" w:rsidR="00F46070" w:rsidRPr="006B02BC" w:rsidRDefault="000E5DF7" w:rsidP="008B0ECC">
            <w:pPr>
              <w:rPr>
                <w:rFonts w:ascii="Arial" w:hAnsi="Arial" w:cs="Arial"/>
              </w:rPr>
            </w:pPr>
            <w:r w:rsidRPr="00AE1B7A">
              <w:rPr>
                <w:rFonts w:ascii="Arial" w:hAnsi="Arial" w:cs="Arial"/>
                <w:highlight w:val="yellow"/>
              </w:rPr>
              <w:t>[NAME]</w:t>
            </w:r>
            <w:r w:rsidR="008F6455" w:rsidRPr="006B02BC">
              <w:rPr>
                <w:rFonts w:ascii="Arial" w:hAnsi="Arial" w:cs="Arial"/>
              </w:rPr>
              <w:t xml:space="preserve"> - Headteacher</w:t>
            </w:r>
          </w:p>
        </w:tc>
      </w:tr>
      <w:tr w:rsidR="00094BA7" w:rsidRPr="00E655B8" w14:paraId="236B345F" w14:textId="77777777" w:rsidTr="00906E66">
        <w:tc>
          <w:tcPr>
            <w:tcW w:w="1368" w:type="dxa"/>
            <w:shd w:val="clear" w:color="auto" w:fill="D9D9D9"/>
          </w:tcPr>
          <w:p w14:paraId="34BDCEB4" w14:textId="77777777" w:rsidR="00094BA7" w:rsidRPr="00906E66" w:rsidRDefault="00094BA7" w:rsidP="008B0ECC">
            <w:pPr>
              <w:rPr>
                <w:b/>
              </w:rPr>
            </w:pPr>
            <w:r w:rsidRPr="00906E66">
              <w:rPr>
                <w:b/>
              </w:rPr>
              <w:t>Date</w:t>
            </w:r>
          </w:p>
        </w:tc>
        <w:tc>
          <w:tcPr>
            <w:tcW w:w="7154" w:type="dxa"/>
          </w:tcPr>
          <w:p w14:paraId="70AF912D" w14:textId="7118E59D" w:rsidR="00094BA7" w:rsidRPr="006B02BC" w:rsidRDefault="00094BA7" w:rsidP="008B0ECC">
            <w:pPr>
              <w:rPr>
                <w:rFonts w:ascii="Arial" w:hAnsi="Arial" w:cs="Arial"/>
              </w:rPr>
            </w:pPr>
          </w:p>
          <w:p w14:paraId="1A61579F" w14:textId="77777777" w:rsidR="00F46070" w:rsidRPr="006B02BC" w:rsidRDefault="00F46070" w:rsidP="008B0ECC">
            <w:pPr>
              <w:rPr>
                <w:rFonts w:ascii="Arial" w:hAnsi="Arial" w:cs="Arial"/>
              </w:rPr>
            </w:pPr>
          </w:p>
        </w:tc>
      </w:tr>
    </w:tbl>
    <w:p w14:paraId="62C4F089" w14:textId="77777777" w:rsidR="00094BA7" w:rsidRDefault="00094BA7">
      <w:pPr>
        <w:rPr>
          <w:szCs w:val="22"/>
        </w:rPr>
      </w:pPr>
    </w:p>
    <w:p w14:paraId="384C914F" w14:textId="77777777" w:rsidR="00094BA7" w:rsidRPr="00DA6A7A" w:rsidRDefault="007D2B3B">
      <w:pPr>
        <w:rPr>
          <w:rFonts w:ascii="Arial" w:hAnsi="Arial" w:cs="Arial"/>
          <w:b/>
          <w:szCs w:val="22"/>
        </w:rPr>
      </w:pPr>
      <w:r w:rsidRPr="00DA6A7A">
        <w:rPr>
          <w:rFonts w:ascii="Arial" w:hAnsi="Arial" w:cs="Arial"/>
          <w:b/>
          <w:szCs w:val="22"/>
        </w:rPr>
        <w:t>1.</w:t>
      </w:r>
      <w:r w:rsidRPr="00DA6A7A">
        <w:rPr>
          <w:rFonts w:ascii="Arial" w:hAnsi="Arial" w:cs="Arial"/>
          <w:b/>
          <w:szCs w:val="22"/>
        </w:rPr>
        <w:tab/>
      </w:r>
      <w:r w:rsidR="00094BA7" w:rsidRPr="00DA6A7A">
        <w:rPr>
          <w:rFonts w:ascii="Arial" w:hAnsi="Arial" w:cs="Arial"/>
          <w:b/>
          <w:szCs w:val="22"/>
        </w:rPr>
        <w:t>Introduction</w:t>
      </w:r>
    </w:p>
    <w:p w14:paraId="6C6F5FDC" w14:textId="77777777" w:rsidR="00712FEB" w:rsidRPr="00DA6A7A" w:rsidRDefault="00712FEB">
      <w:pPr>
        <w:rPr>
          <w:rFonts w:ascii="Arial" w:hAnsi="Arial" w:cs="Arial"/>
          <w:b/>
          <w:szCs w:val="22"/>
        </w:rPr>
      </w:pPr>
    </w:p>
    <w:p w14:paraId="07BD64CD" w14:textId="00E37C85" w:rsidR="00712FEB" w:rsidRPr="00DA6A7A" w:rsidRDefault="00712FEB">
      <w:pPr>
        <w:rPr>
          <w:rFonts w:ascii="Arial" w:hAnsi="Arial" w:cs="Arial"/>
          <w:szCs w:val="22"/>
        </w:rPr>
      </w:pPr>
      <w:r w:rsidRPr="00DA6A7A">
        <w:rPr>
          <w:rFonts w:ascii="Arial" w:hAnsi="Arial" w:cs="Arial"/>
          <w:szCs w:val="22"/>
        </w:rPr>
        <w:t xml:space="preserve">Following a thorough review of </w:t>
      </w:r>
      <w:r w:rsidR="000E5DF7">
        <w:rPr>
          <w:rFonts w:ascii="Arial" w:hAnsi="Arial" w:cs="Arial"/>
          <w:szCs w:val="22"/>
        </w:rPr>
        <w:t xml:space="preserve">[e.g. pupil numbers, </w:t>
      </w:r>
      <w:r w:rsidR="00116F21" w:rsidRPr="00DA6A7A">
        <w:rPr>
          <w:rFonts w:ascii="Arial" w:hAnsi="Arial" w:cs="Arial"/>
          <w:szCs w:val="22"/>
        </w:rPr>
        <w:t>school budget</w:t>
      </w:r>
      <w:r w:rsidR="000E5DF7">
        <w:rPr>
          <w:rFonts w:ascii="Arial" w:hAnsi="Arial" w:cs="Arial"/>
          <w:szCs w:val="22"/>
        </w:rPr>
        <w:t>] a</w:t>
      </w:r>
      <w:r w:rsidRPr="00DA6A7A">
        <w:rPr>
          <w:rFonts w:ascii="Arial" w:hAnsi="Arial" w:cs="Arial"/>
          <w:szCs w:val="22"/>
        </w:rPr>
        <w:t xml:space="preserve">t </w:t>
      </w:r>
      <w:r w:rsidR="000E5DF7" w:rsidRPr="00AE1B7A">
        <w:rPr>
          <w:rFonts w:ascii="Arial" w:hAnsi="Arial" w:cs="Arial"/>
          <w:szCs w:val="22"/>
          <w:highlight w:val="yellow"/>
        </w:rPr>
        <w:t>[         ]</w:t>
      </w:r>
      <w:r w:rsidR="005720FF" w:rsidRPr="00DA6A7A">
        <w:rPr>
          <w:rFonts w:ascii="Arial" w:hAnsi="Arial" w:cs="Arial"/>
          <w:szCs w:val="22"/>
        </w:rPr>
        <w:t xml:space="preserve"> School</w:t>
      </w:r>
      <w:r w:rsidR="004A5369" w:rsidRPr="00DA6A7A">
        <w:rPr>
          <w:rFonts w:ascii="Arial" w:hAnsi="Arial" w:cs="Arial"/>
          <w:szCs w:val="22"/>
        </w:rPr>
        <w:t>,</w:t>
      </w:r>
      <w:r w:rsidRPr="00DA6A7A">
        <w:rPr>
          <w:rFonts w:ascii="Arial" w:hAnsi="Arial" w:cs="Arial"/>
          <w:szCs w:val="22"/>
        </w:rPr>
        <w:t xml:space="preserve"> this report sets out the business case and rationale for making changes </w:t>
      </w:r>
      <w:r w:rsidR="00845191" w:rsidRPr="00DA6A7A">
        <w:rPr>
          <w:rFonts w:ascii="Arial" w:hAnsi="Arial" w:cs="Arial"/>
          <w:szCs w:val="22"/>
        </w:rPr>
        <w:t xml:space="preserve">to </w:t>
      </w:r>
      <w:r w:rsidR="00F35C72" w:rsidRPr="00DA6A7A">
        <w:rPr>
          <w:rFonts w:ascii="Arial" w:hAnsi="Arial" w:cs="Arial"/>
          <w:szCs w:val="22"/>
        </w:rPr>
        <w:t xml:space="preserve">the </w:t>
      </w:r>
      <w:r w:rsidR="00F35C72">
        <w:rPr>
          <w:rFonts w:ascii="Arial" w:hAnsi="Arial" w:cs="Arial"/>
          <w:szCs w:val="22"/>
        </w:rPr>
        <w:t>organisational</w:t>
      </w:r>
      <w:r w:rsidR="00857D91" w:rsidRPr="00DA6A7A">
        <w:rPr>
          <w:rFonts w:ascii="Arial" w:hAnsi="Arial" w:cs="Arial"/>
          <w:szCs w:val="22"/>
        </w:rPr>
        <w:t xml:space="preserve"> </w:t>
      </w:r>
      <w:r w:rsidR="004A5369" w:rsidRPr="00DA6A7A">
        <w:rPr>
          <w:rFonts w:ascii="Arial" w:hAnsi="Arial" w:cs="Arial"/>
          <w:szCs w:val="22"/>
        </w:rPr>
        <w:t>structure</w:t>
      </w:r>
      <w:r w:rsidRPr="00DA6A7A">
        <w:rPr>
          <w:rFonts w:ascii="Arial" w:hAnsi="Arial" w:cs="Arial"/>
          <w:szCs w:val="22"/>
        </w:rPr>
        <w:t xml:space="preserve">. </w:t>
      </w:r>
    </w:p>
    <w:p w14:paraId="07D0B2EA" w14:textId="77777777" w:rsidR="00712FEB" w:rsidRPr="00DA6A7A" w:rsidRDefault="00712FEB">
      <w:pPr>
        <w:rPr>
          <w:rFonts w:ascii="Arial" w:hAnsi="Arial" w:cs="Arial"/>
          <w:szCs w:val="22"/>
        </w:rPr>
      </w:pPr>
    </w:p>
    <w:p w14:paraId="6C6C7573" w14:textId="76AC9B12" w:rsidR="00712FEB" w:rsidRPr="00DA6A7A" w:rsidRDefault="00857D91">
      <w:pPr>
        <w:rPr>
          <w:rFonts w:ascii="Arial" w:hAnsi="Arial" w:cs="Arial"/>
          <w:szCs w:val="22"/>
        </w:rPr>
      </w:pPr>
      <w:r w:rsidRPr="00DA6A7A">
        <w:rPr>
          <w:rFonts w:ascii="Arial" w:hAnsi="Arial" w:cs="Arial"/>
          <w:szCs w:val="22"/>
        </w:rPr>
        <w:t>Central to the</w:t>
      </w:r>
      <w:r w:rsidR="00712FEB" w:rsidRPr="00DA6A7A">
        <w:rPr>
          <w:rFonts w:ascii="Arial" w:hAnsi="Arial" w:cs="Arial"/>
          <w:szCs w:val="22"/>
        </w:rPr>
        <w:t xml:space="preserve"> </w:t>
      </w:r>
      <w:r w:rsidR="000570E8" w:rsidRPr="00DA6A7A">
        <w:rPr>
          <w:rFonts w:ascii="Arial" w:hAnsi="Arial" w:cs="Arial"/>
          <w:szCs w:val="22"/>
        </w:rPr>
        <w:t>review was</w:t>
      </w:r>
      <w:r w:rsidR="00712FEB" w:rsidRPr="00DA6A7A">
        <w:rPr>
          <w:rFonts w:ascii="Arial" w:hAnsi="Arial" w:cs="Arial"/>
          <w:szCs w:val="22"/>
        </w:rPr>
        <w:t xml:space="preserve"> to identify solutions that would </w:t>
      </w:r>
      <w:r w:rsidR="005720FF" w:rsidRPr="00DA6A7A">
        <w:rPr>
          <w:rFonts w:ascii="Arial" w:hAnsi="Arial" w:cs="Arial"/>
          <w:szCs w:val="22"/>
        </w:rPr>
        <w:t xml:space="preserve">balance the books and continue to allow us to </w:t>
      </w:r>
      <w:r w:rsidR="00712FEB" w:rsidRPr="00DA6A7A">
        <w:rPr>
          <w:rFonts w:ascii="Arial" w:hAnsi="Arial" w:cs="Arial"/>
          <w:szCs w:val="22"/>
        </w:rPr>
        <w:t xml:space="preserve">provide </w:t>
      </w:r>
      <w:r w:rsidR="005720FF" w:rsidRPr="00DA6A7A">
        <w:rPr>
          <w:rFonts w:ascii="Arial" w:hAnsi="Arial" w:cs="Arial"/>
          <w:szCs w:val="22"/>
        </w:rPr>
        <w:t>high quality outcomes</w:t>
      </w:r>
      <w:r w:rsidR="00712FEB" w:rsidRPr="00DA6A7A">
        <w:rPr>
          <w:rFonts w:ascii="Arial" w:hAnsi="Arial" w:cs="Arial"/>
          <w:szCs w:val="22"/>
        </w:rPr>
        <w:t xml:space="preserve"> for </w:t>
      </w:r>
      <w:r w:rsidR="00F35C72" w:rsidRPr="00DA6A7A">
        <w:rPr>
          <w:rFonts w:ascii="Arial" w:hAnsi="Arial" w:cs="Arial"/>
          <w:szCs w:val="22"/>
        </w:rPr>
        <w:t>all</w:t>
      </w:r>
      <w:r w:rsidR="005720FF" w:rsidRPr="00DA6A7A">
        <w:rPr>
          <w:rFonts w:ascii="Arial" w:hAnsi="Arial" w:cs="Arial"/>
          <w:szCs w:val="22"/>
        </w:rPr>
        <w:t xml:space="preserve"> </w:t>
      </w:r>
      <w:r w:rsidR="00712FEB" w:rsidRPr="00DA6A7A">
        <w:rPr>
          <w:rFonts w:ascii="Arial" w:hAnsi="Arial" w:cs="Arial"/>
          <w:szCs w:val="22"/>
        </w:rPr>
        <w:t xml:space="preserve">our </w:t>
      </w:r>
      <w:r w:rsidR="000E5DF7">
        <w:rPr>
          <w:rFonts w:ascii="Arial" w:hAnsi="Arial" w:cs="Arial"/>
          <w:szCs w:val="22"/>
        </w:rPr>
        <w:t>pupils</w:t>
      </w:r>
      <w:r w:rsidR="005720FF" w:rsidRPr="00DA6A7A">
        <w:rPr>
          <w:rFonts w:ascii="Arial" w:hAnsi="Arial" w:cs="Arial"/>
          <w:szCs w:val="22"/>
        </w:rPr>
        <w:t>.</w:t>
      </w:r>
      <w:r w:rsidR="00116F21" w:rsidRPr="00DA6A7A">
        <w:rPr>
          <w:rFonts w:ascii="Arial" w:hAnsi="Arial" w:cs="Arial"/>
          <w:szCs w:val="22"/>
        </w:rPr>
        <w:t xml:space="preserve"> Our staffing structure</w:t>
      </w:r>
      <w:r w:rsidR="005720FF" w:rsidRPr="00DA6A7A">
        <w:rPr>
          <w:rFonts w:ascii="Arial" w:hAnsi="Arial" w:cs="Arial"/>
          <w:szCs w:val="22"/>
        </w:rPr>
        <w:t xml:space="preserve"> </w:t>
      </w:r>
      <w:r w:rsidR="00116F21" w:rsidRPr="00DA6A7A">
        <w:rPr>
          <w:rFonts w:ascii="Arial" w:hAnsi="Arial" w:cs="Arial"/>
          <w:szCs w:val="22"/>
        </w:rPr>
        <w:t>needs to demonstrate value for money and meet current financial constraints</w:t>
      </w:r>
      <w:r w:rsidR="00392F2E" w:rsidRPr="00DA6A7A">
        <w:rPr>
          <w:rFonts w:ascii="Arial" w:hAnsi="Arial" w:cs="Arial"/>
          <w:szCs w:val="22"/>
        </w:rPr>
        <w:t xml:space="preserve"> a</w:t>
      </w:r>
      <w:r w:rsidR="005720FF" w:rsidRPr="00DA6A7A">
        <w:rPr>
          <w:rFonts w:ascii="Arial" w:hAnsi="Arial" w:cs="Arial"/>
          <w:szCs w:val="22"/>
        </w:rPr>
        <w:t>nd therefore</w:t>
      </w:r>
      <w:r w:rsidR="00AC45C3" w:rsidRPr="00DA6A7A">
        <w:rPr>
          <w:rFonts w:ascii="Arial" w:hAnsi="Arial" w:cs="Arial"/>
          <w:szCs w:val="22"/>
        </w:rPr>
        <w:t xml:space="preserve"> a change in our structure is required.</w:t>
      </w:r>
    </w:p>
    <w:p w14:paraId="17E2B0B2" w14:textId="77777777" w:rsidR="00712FEB" w:rsidRPr="00DA6A7A" w:rsidRDefault="00712FEB">
      <w:pPr>
        <w:rPr>
          <w:rFonts w:ascii="Arial" w:hAnsi="Arial" w:cs="Arial"/>
          <w:b/>
          <w:szCs w:val="22"/>
        </w:rPr>
      </w:pPr>
    </w:p>
    <w:p w14:paraId="6EA15023" w14:textId="77777777" w:rsidR="00094BA7" w:rsidRPr="00DA6A7A" w:rsidRDefault="00716715">
      <w:pPr>
        <w:rPr>
          <w:rFonts w:ascii="Arial" w:hAnsi="Arial" w:cs="Arial"/>
          <w:b/>
          <w:szCs w:val="22"/>
        </w:rPr>
      </w:pPr>
      <w:r w:rsidRPr="00DA6A7A">
        <w:rPr>
          <w:rFonts w:ascii="Arial" w:hAnsi="Arial" w:cs="Arial"/>
          <w:b/>
          <w:szCs w:val="22"/>
        </w:rPr>
        <w:t>2.</w:t>
      </w:r>
      <w:r w:rsidRPr="00DA6A7A">
        <w:rPr>
          <w:rFonts w:ascii="Arial" w:hAnsi="Arial" w:cs="Arial"/>
          <w:b/>
          <w:szCs w:val="22"/>
        </w:rPr>
        <w:tab/>
      </w:r>
      <w:r w:rsidR="00094BA7" w:rsidRPr="00DA6A7A">
        <w:rPr>
          <w:rFonts w:ascii="Arial" w:hAnsi="Arial" w:cs="Arial"/>
          <w:b/>
          <w:szCs w:val="22"/>
        </w:rPr>
        <w:t>Background</w:t>
      </w:r>
    </w:p>
    <w:p w14:paraId="3D8C46C0" w14:textId="77777777" w:rsidR="00094BA7" w:rsidRPr="00DA6A7A" w:rsidRDefault="00094BA7">
      <w:pPr>
        <w:rPr>
          <w:rFonts w:ascii="Arial" w:hAnsi="Arial" w:cs="Arial"/>
          <w:szCs w:val="22"/>
        </w:rPr>
      </w:pPr>
    </w:p>
    <w:p w14:paraId="52F230C9" w14:textId="77777777" w:rsidR="000E5DF7" w:rsidRDefault="000E5DF7" w:rsidP="00CA258D">
      <w:pPr>
        <w:rPr>
          <w:rFonts w:ascii="Arial" w:hAnsi="Arial" w:cs="Arial"/>
          <w:szCs w:val="22"/>
        </w:rPr>
      </w:pPr>
      <w:r w:rsidRPr="00AE1B7A">
        <w:rPr>
          <w:rFonts w:ascii="Arial" w:hAnsi="Arial" w:cs="Arial"/>
          <w:szCs w:val="22"/>
          <w:highlight w:val="yellow"/>
        </w:rPr>
        <w:t>[            ]</w:t>
      </w:r>
      <w:r>
        <w:rPr>
          <w:rFonts w:ascii="Arial" w:hAnsi="Arial" w:cs="Arial"/>
          <w:szCs w:val="22"/>
        </w:rPr>
        <w:t xml:space="preserve"> School is a maintained school in Nottingham City Council</w:t>
      </w:r>
      <w:r w:rsidR="0007529F" w:rsidRPr="00DA6A7A">
        <w:rPr>
          <w:rFonts w:ascii="Arial" w:hAnsi="Arial" w:cs="Arial"/>
          <w:szCs w:val="22"/>
        </w:rPr>
        <w:t>.</w:t>
      </w:r>
      <w:r>
        <w:rPr>
          <w:rFonts w:ascii="Arial" w:hAnsi="Arial" w:cs="Arial"/>
          <w:szCs w:val="22"/>
        </w:rPr>
        <w:t xml:space="preserve"> We have </w:t>
      </w:r>
      <w:r w:rsidRPr="00AE1B7A">
        <w:rPr>
          <w:rFonts w:ascii="Arial" w:hAnsi="Arial" w:cs="Arial"/>
          <w:szCs w:val="22"/>
          <w:highlight w:val="yellow"/>
        </w:rPr>
        <w:t>[    ]</w:t>
      </w:r>
      <w:r>
        <w:rPr>
          <w:rFonts w:ascii="Arial" w:hAnsi="Arial" w:cs="Arial"/>
          <w:szCs w:val="22"/>
        </w:rPr>
        <w:t xml:space="preserve"> pupils and are </w:t>
      </w:r>
      <w:r w:rsidRPr="00AE1B7A">
        <w:rPr>
          <w:rFonts w:ascii="Arial" w:hAnsi="Arial" w:cs="Arial"/>
          <w:szCs w:val="22"/>
          <w:highlight w:val="yellow"/>
        </w:rPr>
        <w:t>[    ]</w:t>
      </w:r>
      <w:r>
        <w:rPr>
          <w:rFonts w:ascii="Arial" w:hAnsi="Arial" w:cs="Arial"/>
          <w:szCs w:val="22"/>
        </w:rPr>
        <w:t xml:space="preserve"> form entry.</w:t>
      </w:r>
    </w:p>
    <w:p w14:paraId="18820DFA" w14:textId="77777777" w:rsidR="000E5DF7" w:rsidRDefault="000E5DF7" w:rsidP="00CA258D">
      <w:pPr>
        <w:rPr>
          <w:rFonts w:ascii="Arial" w:hAnsi="Arial" w:cs="Arial"/>
          <w:szCs w:val="22"/>
        </w:rPr>
      </w:pPr>
    </w:p>
    <w:p w14:paraId="6AA6CA7F" w14:textId="6AF2A9A9" w:rsidR="00CA258D" w:rsidRPr="00CA258D" w:rsidRDefault="000E5DF7" w:rsidP="00CA258D">
      <w:pPr>
        <w:rPr>
          <w:rFonts w:ascii="Arial" w:hAnsi="Arial" w:cs="Arial"/>
          <w:szCs w:val="22"/>
          <w:lang w:val="en-NZ"/>
        </w:rPr>
      </w:pPr>
      <w:r>
        <w:rPr>
          <w:rFonts w:ascii="Arial" w:hAnsi="Arial" w:cs="Arial"/>
          <w:szCs w:val="22"/>
        </w:rPr>
        <w:t>A r</w:t>
      </w:r>
      <w:proofErr w:type="spellStart"/>
      <w:r w:rsidR="00CA258D" w:rsidRPr="00CA258D">
        <w:rPr>
          <w:rFonts w:ascii="Arial" w:hAnsi="Arial" w:cs="Arial"/>
          <w:szCs w:val="22"/>
          <w:lang w:val="en-NZ"/>
        </w:rPr>
        <w:t>eview</w:t>
      </w:r>
      <w:proofErr w:type="spellEnd"/>
      <w:r w:rsidR="00CA258D" w:rsidRPr="00CA258D">
        <w:rPr>
          <w:rFonts w:ascii="Arial" w:hAnsi="Arial" w:cs="Arial"/>
          <w:szCs w:val="22"/>
          <w:lang w:val="en-NZ"/>
        </w:rPr>
        <w:t xml:space="preserve"> </w:t>
      </w:r>
      <w:r>
        <w:rPr>
          <w:rFonts w:ascii="Arial" w:hAnsi="Arial" w:cs="Arial"/>
          <w:szCs w:val="22"/>
          <w:lang w:val="en-NZ"/>
        </w:rPr>
        <w:t xml:space="preserve">of </w:t>
      </w:r>
      <w:r w:rsidRPr="00AE1B7A">
        <w:rPr>
          <w:rFonts w:ascii="Arial" w:hAnsi="Arial" w:cs="Arial"/>
          <w:szCs w:val="22"/>
          <w:highlight w:val="yellow"/>
          <w:lang w:val="en-NZ"/>
        </w:rPr>
        <w:t xml:space="preserve">[        </w:t>
      </w:r>
      <w:proofErr w:type="gramStart"/>
      <w:r w:rsidRPr="00AE1B7A">
        <w:rPr>
          <w:rFonts w:ascii="Arial" w:hAnsi="Arial" w:cs="Arial"/>
          <w:szCs w:val="22"/>
          <w:highlight w:val="yellow"/>
          <w:lang w:val="en-NZ"/>
        </w:rPr>
        <w:t xml:space="preserve">  ]</w:t>
      </w:r>
      <w:proofErr w:type="gramEnd"/>
      <w:r>
        <w:rPr>
          <w:rFonts w:ascii="Arial" w:hAnsi="Arial" w:cs="Arial"/>
          <w:szCs w:val="22"/>
          <w:lang w:val="en-NZ"/>
        </w:rPr>
        <w:t xml:space="preserve"> </w:t>
      </w:r>
      <w:r w:rsidR="00CA258D" w:rsidRPr="00CA258D">
        <w:rPr>
          <w:rFonts w:ascii="Arial" w:hAnsi="Arial" w:cs="Arial"/>
          <w:szCs w:val="22"/>
          <w:lang w:val="en-NZ"/>
        </w:rPr>
        <w:t xml:space="preserve">was carried out </w:t>
      </w:r>
      <w:r w:rsidR="007904E6" w:rsidRPr="00CA258D">
        <w:rPr>
          <w:rFonts w:ascii="Arial" w:hAnsi="Arial" w:cs="Arial"/>
          <w:szCs w:val="22"/>
          <w:lang w:val="en-NZ"/>
        </w:rPr>
        <w:t>to</w:t>
      </w:r>
      <w:r w:rsidR="00CA258D" w:rsidRPr="00CA258D">
        <w:rPr>
          <w:rFonts w:ascii="Arial" w:hAnsi="Arial" w:cs="Arial"/>
          <w:szCs w:val="22"/>
          <w:lang w:val="en-NZ"/>
        </w:rPr>
        <w:t>:</w:t>
      </w:r>
    </w:p>
    <w:p w14:paraId="1BB3622D" w14:textId="77777777" w:rsidR="00CA258D" w:rsidRPr="00CA258D" w:rsidRDefault="00CA258D" w:rsidP="00CA258D">
      <w:pPr>
        <w:rPr>
          <w:rFonts w:ascii="Arial" w:hAnsi="Arial" w:cs="Arial"/>
          <w:szCs w:val="22"/>
          <w:lang w:val="en-NZ"/>
        </w:rPr>
      </w:pPr>
    </w:p>
    <w:p w14:paraId="4BCA0B60" w14:textId="1DD65321" w:rsidR="000E5DF7" w:rsidRDefault="00CA258D" w:rsidP="000E5DF7">
      <w:pPr>
        <w:ind w:left="720" w:hanging="720"/>
        <w:rPr>
          <w:rFonts w:ascii="Arial" w:hAnsi="Arial" w:cs="Arial"/>
          <w:szCs w:val="22"/>
          <w:lang w:val="en-NZ"/>
        </w:rPr>
      </w:pPr>
      <w:r w:rsidRPr="00CA258D">
        <w:rPr>
          <w:rFonts w:ascii="Arial" w:hAnsi="Arial" w:cs="Arial"/>
          <w:szCs w:val="22"/>
          <w:lang w:val="en-NZ"/>
        </w:rPr>
        <w:t>•</w:t>
      </w:r>
      <w:r w:rsidRPr="00CA258D">
        <w:rPr>
          <w:rFonts w:ascii="Arial" w:hAnsi="Arial" w:cs="Arial"/>
          <w:szCs w:val="22"/>
          <w:lang w:val="en-NZ"/>
        </w:rPr>
        <w:tab/>
      </w:r>
    </w:p>
    <w:p w14:paraId="294B0C96" w14:textId="77777777" w:rsidR="000E5DF7" w:rsidRPr="00CA258D" w:rsidRDefault="000E5DF7" w:rsidP="000E5DF7">
      <w:pPr>
        <w:ind w:left="720" w:hanging="720"/>
        <w:rPr>
          <w:rFonts w:ascii="Arial" w:hAnsi="Arial" w:cs="Arial"/>
          <w:szCs w:val="22"/>
          <w:lang w:val="en-NZ"/>
        </w:rPr>
      </w:pPr>
    </w:p>
    <w:p w14:paraId="5DF92132" w14:textId="55B470D1" w:rsidR="00CA258D" w:rsidRPr="00CA258D" w:rsidRDefault="00CA258D" w:rsidP="00CA258D">
      <w:pPr>
        <w:ind w:left="720" w:hanging="720"/>
        <w:rPr>
          <w:rFonts w:ascii="Arial" w:hAnsi="Arial" w:cs="Arial"/>
          <w:szCs w:val="22"/>
          <w:lang w:val="en-NZ"/>
        </w:rPr>
      </w:pPr>
      <w:r w:rsidRPr="00CA258D">
        <w:rPr>
          <w:rFonts w:ascii="Arial" w:hAnsi="Arial" w:cs="Arial"/>
          <w:szCs w:val="22"/>
          <w:lang w:val="en-NZ"/>
        </w:rPr>
        <w:t xml:space="preserve">. </w:t>
      </w:r>
    </w:p>
    <w:p w14:paraId="397B6D81" w14:textId="77777777" w:rsidR="00CA258D" w:rsidRDefault="00CA258D" w:rsidP="00CA258D">
      <w:pPr>
        <w:rPr>
          <w:rFonts w:ascii="Arial" w:hAnsi="Arial" w:cs="Arial"/>
          <w:szCs w:val="22"/>
          <w:lang w:val="en-NZ"/>
        </w:rPr>
      </w:pPr>
    </w:p>
    <w:p w14:paraId="4F24CEBF" w14:textId="4B5BA951" w:rsidR="00CA258D" w:rsidRDefault="000E5DF7" w:rsidP="00CA258D">
      <w:pPr>
        <w:rPr>
          <w:rFonts w:ascii="Arial" w:hAnsi="Arial" w:cs="Arial"/>
          <w:szCs w:val="22"/>
          <w:lang w:val="en-NZ"/>
        </w:rPr>
      </w:pPr>
      <w:r>
        <w:rPr>
          <w:rFonts w:ascii="Arial" w:hAnsi="Arial" w:cs="Arial"/>
          <w:szCs w:val="22"/>
          <w:lang w:val="en-NZ"/>
        </w:rPr>
        <w:t>Outcomes for our young people and affordability are key drivers of proposed changes.</w:t>
      </w:r>
    </w:p>
    <w:p w14:paraId="60069E1C" w14:textId="77777777" w:rsidR="00CA258D" w:rsidRDefault="00CA258D" w:rsidP="003F5D23">
      <w:pPr>
        <w:rPr>
          <w:rFonts w:ascii="Arial" w:hAnsi="Arial" w:cs="Arial"/>
          <w:szCs w:val="22"/>
        </w:rPr>
      </w:pPr>
    </w:p>
    <w:p w14:paraId="3E787EC4" w14:textId="6A9713B1" w:rsidR="000E5DF7" w:rsidRDefault="000E5DF7" w:rsidP="000E5DF7">
      <w:pPr>
        <w:numPr>
          <w:ilvl w:val="0"/>
          <w:numId w:val="47"/>
        </w:numPr>
        <w:rPr>
          <w:rFonts w:ascii="Arial" w:hAnsi="Arial" w:cs="Arial"/>
          <w:szCs w:val="22"/>
        </w:rPr>
      </w:pPr>
      <w:r>
        <w:rPr>
          <w:rFonts w:ascii="Arial" w:hAnsi="Arial" w:cs="Arial"/>
          <w:szCs w:val="22"/>
        </w:rPr>
        <w:t xml:space="preserve">Proposals include changes to </w:t>
      </w:r>
      <w:r w:rsidR="00064D02">
        <w:rPr>
          <w:rFonts w:ascii="Arial" w:hAnsi="Arial" w:cs="Arial"/>
          <w:szCs w:val="22"/>
        </w:rPr>
        <w:t>[</w:t>
      </w:r>
      <w:r>
        <w:rPr>
          <w:rFonts w:ascii="Arial" w:hAnsi="Arial" w:cs="Arial"/>
          <w:szCs w:val="22"/>
        </w:rPr>
        <w:t>job descriptions and grade/TLR</w:t>
      </w:r>
      <w:r w:rsidR="00064D02">
        <w:rPr>
          <w:rFonts w:ascii="Arial" w:hAnsi="Arial" w:cs="Arial"/>
          <w:szCs w:val="22"/>
        </w:rPr>
        <w:t>]</w:t>
      </w:r>
      <w:r>
        <w:rPr>
          <w:rFonts w:ascii="Arial" w:hAnsi="Arial" w:cs="Arial"/>
          <w:szCs w:val="22"/>
        </w:rPr>
        <w:t xml:space="preserve"> but not the removal of entire roles</w:t>
      </w:r>
      <w:r w:rsidR="00064D02">
        <w:rPr>
          <w:rFonts w:ascii="Arial" w:hAnsi="Arial" w:cs="Arial"/>
          <w:szCs w:val="22"/>
        </w:rPr>
        <w:t>.</w:t>
      </w:r>
    </w:p>
    <w:p w14:paraId="3C66A6A6" w14:textId="160067F3" w:rsidR="00064D02" w:rsidRPr="008F6455" w:rsidRDefault="00064D02" w:rsidP="000E5DF7">
      <w:pPr>
        <w:numPr>
          <w:ilvl w:val="0"/>
          <w:numId w:val="47"/>
        </w:numPr>
        <w:rPr>
          <w:rFonts w:ascii="Arial" w:hAnsi="Arial" w:cs="Arial"/>
          <w:szCs w:val="22"/>
        </w:rPr>
      </w:pPr>
      <w:r>
        <w:rPr>
          <w:rFonts w:ascii="Arial" w:hAnsi="Arial" w:cs="Arial"/>
          <w:szCs w:val="22"/>
        </w:rPr>
        <w:t>Pay protection will apply in line with the school’s restructure policy for support staff (one year up to two grades. Teacher pay protection is in line with STPCD (3 years in 2026).</w:t>
      </w:r>
    </w:p>
    <w:p w14:paraId="0B0E8B63" w14:textId="77777777" w:rsidR="008F6455" w:rsidRDefault="008F6455" w:rsidP="00712FEB">
      <w:pPr>
        <w:rPr>
          <w:rFonts w:ascii="Arial" w:hAnsi="Arial" w:cs="Arial"/>
          <w:szCs w:val="22"/>
        </w:rPr>
      </w:pPr>
    </w:p>
    <w:p w14:paraId="4139E387" w14:textId="77777777" w:rsidR="00392F2E" w:rsidRPr="00DA6A7A" w:rsidRDefault="00392F2E">
      <w:pPr>
        <w:rPr>
          <w:rFonts w:ascii="Arial" w:hAnsi="Arial" w:cs="Arial"/>
          <w:b/>
          <w:szCs w:val="22"/>
        </w:rPr>
      </w:pPr>
    </w:p>
    <w:p w14:paraId="64DA7E65" w14:textId="77777777" w:rsidR="00094BA7" w:rsidRDefault="00716715">
      <w:pPr>
        <w:rPr>
          <w:rFonts w:ascii="Arial" w:hAnsi="Arial" w:cs="Arial"/>
          <w:b/>
          <w:szCs w:val="22"/>
        </w:rPr>
      </w:pPr>
      <w:r w:rsidRPr="00DA6A7A">
        <w:rPr>
          <w:rFonts w:ascii="Arial" w:hAnsi="Arial" w:cs="Arial"/>
          <w:b/>
          <w:szCs w:val="22"/>
        </w:rPr>
        <w:t>3.</w:t>
      </w:r>
      <w:r w:rsidRPr="00DA6A7A">
        <w:rPr>
          <w:rFonts w:ascii="Arial" w:hAnsi="Arial" w:cs="Arial"/>
          <w:b/>
          <w:szCs w:val="22"/>
        </w:rPr>
        <w:tab/>
      </w:r>
      <w:r w:rsidR="00094BA7" w:rsidRPr="00DA6A7A">
        <w:rPr>
          <w:rFonts w:ascii="Arial" w:hAnsi="Arial" w:cs="Arial"/>
          <w:b/>
          <w:szCs w:val="22"/>
        </w:rPr>
        <w:t>Recommendations</w:t>
      </w:r>
    </w:p>
    <w:p w14:paraId="2D2FC60E" w14:textId="77777777" w:rsidR="008A0DF9" w:rsidRDefault="008A0DF9">
      <w:pPr>
        <w:rPr>
          <w:rFonts w:ascii="Arial" w:hAnsi="Arial" w:cs="Arial"/>
          <w:b/>
          <w:szCs w:val="22"/>
        </w:rPr>
      </w:pPr>
    </w:p>
    <w:p w14:paraId="1CCDC701" w14:textId="61AD38DC" w:rsidR="008A0DF9" w:rsidRPr="00890A33" w:rsidRDefault="00E90BC2">
      <w:pPr>
        <w:rPr>
          <w:rFonts w:ascii="Arial" w:hAnsi="Arial" w:cs="Arial"/>
          <w:szCs w:val="22"/>
        </w:rPr>
      </w:pPr>
      <w:r w:rsidRPr="00AE1B7A">
        <w:rPr>
          <w:rFonts w:ascii="Arial" w:hAnsi="Arial" w:cs="Arial"/>
          <w:szCs w:val="22"/>
          <w:highlight w:val="yellow"/>
        </w:rPr>
        <w:t>[SAY WHAT THE CHANGES ARE – pupil numbers, class structure, leadership etc]</w:t>
      </w:r>
      <w:r w:rsidR="008A0DF9" w:rsidRPr="00890A33">
        <w:rPr>
          <w:rFonts w:ascii="Arial" w:hAnsi="Arial" w:cs="Arial"/>
          <w:szCs w:val="22"/>
        </w:rPr>
        <w:t xml:space="preserve"> changes</w:t>
      </w:r>
    </w:p>
    <w:p w14:paraId="1D582285" w14:textId="77777777" w:rsidR="008A0DF9" w:rsidRDefault="008A0DF9">
      <w:pPr>
        <w:rPr>
          <w:rFonts w:ascii="Arial" w:hAnsi="Arial" w:cs="Arial"/>
          <w:b/>
          <w:szCs w:val="22"/>
        </w:rPr>
      </w:pPr>
    </w:p>
    <w:p w14:paraId="4B701242" w14:textId="77777777" w:rsidR="00A82D07" w:rsidRDefault="00A82D07" w:rsidP="00392F2E">
      <w:pPr>
        <w:rPr>
          <w:rFonts w:ascii="Arial" w:hAnsi="Arial" w:cs="Arial"/>
          <w:szCs w:val="22"/>
          <w:u w:val="single"/>
        </w:rPr>
      </w:pPr>
    </w:p>
    <w:p w14:paraId="73CF64A5" w14:textId="77777777" w:rsidR="00E90BC2" w:rsidRDefault="00E90BC2" w:rsidP="00392F2E">
      <w:pPr>
        <w:rPr>
          <w:rFonts w:ascii="Arial" w:hAnsi="Arial" w:cs="Arial"/>
          <w:szCs w:val="22"/>
          <w:u w:val="single"/>
        </w:rPr>
      </w:pPr>
    </w:p>
    <w:p w14:paraId="37E43500" w14:textId="77777777" w:rsidR="00E90BC2" w:rsidRDefault="00E90BC2" w:rsidP="00392F2E">
      <w:pPr>
        <w:rPr>
          <w:rFonts w:ascii="Arial" w:hAnsi="Arial" w:cs="Arial"/>
          <w:szCs w:val="22"/>
          <w:u w:val="single"/>
        </w:rPr>
      </w:pPr>
    </w:p>
    <w:p w14:paraId="3D7F513F" w14:textId="77777777" w:rsidR="00E90BC2" w:rsidRDefault="00E90BC2" w:rsidP="00392F2E">
      <w:pPr>
        <w:rPr>
          <w:rFonts w:ascii="Arial" w:hAnsi="Arial" w:cs="Arial"/>
          <w:szCs w:val="22"/>
          <w:u w:val="single"/>
        </w:rPr>
      </w:pPr>
    </w:p>
    <w:p w14:paraId="25793875" w14:textId="77777777" w:rsidR="006F59E4" w:rsidRPr="006F59E4" w:rsidRDefault="006F59E4" w:rsidP="00392F2E">
      <w:pPr>
        <w:rPr>
          <w:rFonts w:ascii="Arial" w:hAnsi="Arial" w:cs="Arial"/>
          <w:szCs w:val="22"/>
          <w:u w:val="single"/>
        </w:rPr>
      </w:pPr>
      <w:r w:rsidRPr="006F59E4">
        <w:rPr>
          <w:rFonts w:ascii="Arial" w:hAnsi="Arial" w:cs="Arial"/>
          <w:szCs w:val="22"/>
          <w:u w:val="single"/>
        </w:rPr>
        <w:t>Staffing implications</w:t>
      </w:r>
    </w:p>
    <w:p w14:paraId="3677A91C" w14:textId="77777777" w:rsidR="006F59E4" w:rsidRDefault="006F59E4" w:rsidP="00392F2E">
      <w:pPr>
        <w:rPr>
          <w:rFonts w:ascii="Arial" w:hAnsi="Arial" w:cs="Arial"/>
          <w:szCs w:val="22"/>
        </w:rPr>
      </w:pPr>
    </w:p>
    <w:p w14:paraId="2E81C8B9" w14:textId="5BEA7724" w:rsidR="00E90BC2" w:rsidRDefault="006F59E4" w:rsidP="00E90BC2">
      <w:pPr>
        <w:rPr>
          <w:rFonts w:ascii="Arial" w:hAnsi="Arial" w:cs="Arial"/>
          <w:szCs w:val="22"/>
        </w:rPr>
      </w:pPr>
      <w:r>
        <w:rPr>
          <w:rFonts w:ascii="Arial" w:hAnsi="Arial" w:cs="Arial"/>
          <w:szCs w:val="22"/>
        </w:rPr>
        <w:t xml:space="preserve">The following changes are recommended </w:t>
      </w:r>
      <w:r w:rsidR="007904E6">
        <w:rPr>
          <w:rFonts w:ascii="Arial" w:hAnsi="Arial" w:cs="Arial"/>
          <w:szCs w:val="22"/>
        </w:rPr>
        <w:t>to</w:t>
      </w:r>
      <w:r>
        <w:rPr>
          <w:rFonts w:ascii="Arial" w:hAnsi="Arial" w:cs="Arial"/>
          <w:szCs w:val="22"/>
        </w:rPr>
        <w:t xml:space="preserve"> </w:t>
      </w:r>
      <w:r w:rsidR="00E90BC2">
        <w:rPr>
          <w:rFonts w:ascii="Arial" w:hAnsi="Arial" w:cs="Arial"/>
          <w:szCs w:val="22"/>
        </w:rPr>
        <w:t>[</w:t>
      </w:r>
      <w:r w:rsidR="00E90BC2" w:rsidRPr="004752CA">
        <w:rPr>
          <w:rFonts w:ascii="Arial" w:hAnsi="Arial" w:cs="Arial"/>
          <w:szCs w:val="22"/>
          <w:highlight w:val="yellow"/>
        </w:rPr>
        <w:t>SAY WHAT IT MEANS FOR POSTS, TLRs, Grades, JDs</w:t>
      </w:r>
      <w:r w:rsidR="00E90BC2">
        <w:rPr>
          <w:rFonts w:ascii="Arial" w:hAnsi="Arial" w:cs="Arial"/>
          <w:szCs w:val="22"/>
        </w:rPr>
        <w:t>]</w:t>
      </w:r>
    </w:p>
    <w:p w14:paraId="4866900F" w14:textId="2FD58CA8" w:rsidR="00BE0520" w:rsidRDefault="00E90BC2" w:rsidP="00E90BC2">
      <w:pPr>
        <w:rPr>
          <w:rFonts w:ascii="Arial" w:hAnsi="Arial" w:cs="Arial"/>
          <w:szCs w:val="22"/>
        </w:rPr>
      </w:pPr>
      <w:r>
        <w:rPr>
          <w:rFonts w:ascii="Arial" w:hAnsi="Arial" w:cs="Arial"/>
          <w:szCs w:val="22"/>
        </w:rPr>
        <w:t xml:space="preserve"> </w:t>
      </w:r>
    </w:p>
    <w:p w14:paraId="377F7EC0" w14:textId="77777777" w:rsidR="00E90BC2" w:rsidRDefault="00E90BC2" w:rsidP="00E90BC2">
      <w:pPr>
        <w:rPr>
          <w:rFonts w:ascii="Arial" w:hAnsi="Arial" w:cs="Arial"/>
          <w:szCs w:val="22"/>
        </w:rPr>
      </w:pPr>
    </w:p>
    <w:p w14:paraId="5A9D734E" w14:textId="77777777" w:rsidR="00E90BC2" w:rsidRDefault="00E90BC2" w:rsidP="00E90BC2">
      <w:pPr>
        <w:rPr>
          <w:rFonts w:ascii="Arial" w:hAnsi="Arial" w:cs="Arial"/>
          <w:szCs w:val="22"/>
        </w:rPr>
      </w:pPr>
    </w:p>
    <w:p w14:paraId="25E59037" w14:textId="77777777" w:rsidR="00064D02" w:rsidRPr="00DA6A7A" w:rsidRDefault="00064D02" w:rsidP="00E90BC2">
      <w:pPr>
        <w:rPr>
          <w:rFonts w:ascii="Arial" w:hAnsi="Arial" w:cs="Arial"/>
          <w:szCs w:val="22"/>
        </w:rPr>
      </w:pPr>
    </w:p>
    <w:p w14:paraId="21B1714F" w14:textId="5FD6F89A" w:rsidR="007D2B3B" w:rsidRDefault="004752CA">
      <w:pPr>
        <w:rPr>
          <w:rFonts w:ascii="Arial" w:hAnsi="Arial" w:cs="Arial"/>
          <w:szCs w:val="22"/>
        </w:rPr>
      </w:pPr>
      <w:r>
        <w:rPr>
          <w:rFonts w:ascii="Arial" w:hAnsi="Arial" w:cs="Arial"/>
          <w:szCs w:val="22"/>
        </w:rPr>
        <w:t xml:space="preserve">Appendix 1 shows the current organisational structure, appendix 2 shows the proposed structure and appendix 3 </w:t>
      </w:r>
      <w:r w:rsidR="00DE4637">
        <w:rPr>
          <w:rFonts w:ascii="Arial" w:hAnsi="Arial" w:cs="Arial"/>
          <w:szCs w:val="22"/>
        </w:rPr>
        <w:t>is proposed new job descriptions.</w:t>
      </w:r>
    </w:p>
    <w:p w14:paraId="4D7F9110" w14:textId="77777777" w:rsidR="00DE4637" w:rsidRPr="00DA6A7A" w:rsidRDefault="00DE4637">
      <w:pPr>
        <w:rPr>
          <w:rFonts w:ascii="Arial" w:hAnsi="Arial" w:cs="Arial"/>
          <w:szCs w:val="22"/>
        </w:rPr>
      </w:pPr>
    </w:p>
    <w:p w14:paraId="2F549FB8" w14:textId="77777777" w:rsidR="000570E8" w:rsidRPr="00DA6A7A" w:rsidRDefault="000570E8" w:rsidP="00716715">
      <w:pPr>
        <w:numPr>
          <w:ilvl w:val="0"/>
          <w:numId w:val="35"/>
        </w:numPr>
        <w:ind w:hanging="720"/>
        <w:rPr>
          <w:rFonts w:ascii="Arial" w:hAnsi="Arial" w:cs="Arial"/>
          <w:b/>
          <w:szCs w:val="22"/>
        </w:rPr>
      </w:pPr>
      <w:r w:rsidRPr="00DA6A7A">
        <w:rPr>
          <w:rFonts w:ascii="Arial" w:hAnsi="Arial" w:cs="Arial"/>
          <w:b/>
          <w:szCs w:val="22"/>
        </w:rPr>
        <w:t>Business case and budget considerations</w:t>
      </w:r>
    </w:p>
    <w:p w14:paraId="5C801C46" w14:textId="77777777" w:rsidR="00C70B68" w:rsidRPr="00DA6A7A" w:rsidRDefault="00C70B68" w:rsidP="00D46727">
      <w:pPr>
        <w:rPr>
          <w:rFonts w:ascii="Arial" w:hAnsi="Arial" w:cs="Arial"/>
        </w:rPr>
      </w:pPr>
    </w:p>
    <w:p w14:paraId="39C99FBE" w14:textId="37669678" w:rsidR="00EB3E41" w:rsidRDefault="00C70B68" w:rsidP="008D165E">
      <w:pPr>
        <w:rPr>
          <w:rFonts w:ascii="Arial" w:hAnsi="Arial" w:cs="Arial"/>
        </w:rPr>
      </w:pPr>
      <w:r w:rsidRPr="00DA6A7A">
        <w:rPr>
          <w:rFonts w:ascii="Arial" w:hAnsi="Arial" w:cs="Arial"/>
        </w:rPr>
        <w:t xml:space="preserve">There are a number of key drivers that necessitate changes to the staffing structure. These are </w:t>
      </w:r>
      <w:r w:rsidR="00E90BC2">
        <w:rPr>
          <w:rFonts w:ascii="Arial" w:hAnsi="Arial" w:cs="Arial"/>
        </w:rPr>
        <w:t>[</w:t>
      </w:r>
      <w:r w:rsidR="00E90BC2" w:rsidRPr="00DE4637">
        <w:rPr>
          <w:rFonts w:ascii="Arial" w:hAnsi="Arial" w:cs="Arial"/>
          <w:highlight w:val="yellow"/>
        </w:rPr>
        <w:t xml:space="preserve">pupil need / </w:t>
      </w:r>
      <w:r w:rsidR="00173FC2" w:rsidRPr="00DE4637">
        <w:rPr>
          <w:rFonts w:ascii="Arial" w:hAnsi="Arial" w:cs="Arial"/>
          <w:highlight w:val="yellow"/>
        </w:rPr>
        <w:t xml:space="preserve">efficiency / </w:t>
      </w:r>
      <w:r w:rsidRPr="00DE4637">
        <w:rPr>
          <w:rFonts w:ascii="Arial" w:hAnsi="Arial" w:cs="Arial"/>
          <w:highlight w:val="yellow"/>
        </w:rPr>
        <w:t>budgetary</w:t>
      </w:r>
      <w:r w:rsidR="00E90BC2">
        <w:rPr>
          <w:rFonts w:ascii="Arial" w:hAnsi="Arial" w:cs="Arial"/>
        </w:rPr>
        <w:t>]</w:t>
      </w:r>
      <w:r w:rsidRPr="00DA6A7A">
        <w:rPr>
          <w:rFonts w:ascii="Arial" w:hAnsi="Arial" w:cs="Arial"/>
        </w:rPr>
        <w:t xml:space="preserve">. As a </w:t>
      </w:r>
      <w:r w:rsidR="00064D02" w:rsidRPr="00DA6A7A">
        <w:rPr>
          <w:rFonts w:ascii="Arial" w:hAnsi="Arial" w:cs="Arial"/>
        </w:rPr>
        <w:t>result,</w:t>
      </w:r>
      <w:r w:rsidRPr="00DA6A7A">
        <w:rPr>
          <w:rFonts w:ascii="Arial" w:hAnsi="Arial" w:cs="Arial"/>
        </w:rPr>
        <w:t xml:space="preserve"> there is a need to </w:t>
      </w:r>
      <w:r w:rsidR="007904E6" w:rsidRPr="00DA6A7A">
        <w:rPr>
          <w:rFonts w:ascii="Arial" w:hAnsi="Arial" w:cs="Arial"/>
        </w:rPr>
        <w:t>adjust</w:t>
      </w:r>
      <w:r w:rsidR="00E90BC2">
        <w:rPr>
          <w:rFonts w:ascii="Arial" w:hAnsi="Arial" w:cs="Arial"/>
        </w:rPr>
        <w:t xml:space="preserve"> the staffing structure </w:t>
      </w:r>
      <w:r w:rsidRPr="00DA6A7A">
        <w:rPr>
          <w:rFonts w:ascii="Arial" w:hAnsi="Arial" w:cs="Arial"/>
        </w:rPr>
        <w:t xml:space="preserve">which </w:t>
      </w:r>
      <w:r w:rsidR="00064D02">
        <w:rPr>
          <w:rFonts w:ascii="Arial" w:hAnsi="Arial" w:cs="Arial"/>
        </w:rPr>
        <w:t>do not include</w:t>
      </w:r>
      <w:r w:rsidRPr="00DA6A7A">
        <w:rPr>
          <w:rFonts w:ascii="Arial" w:hAnsi="Arial" w:cs="Arial"/>
        </w:rPr>
        <w:t xml:space="preserve"> redundancies. </w:t>
      </w:r>
    </w:p>
    <w:p w14:paraId="07020E99" w14:textId="77777777" w:rsidR="003137EC" w:rsidRDefault="003137EC" w:rsidP="008D165E">
      <w:pPr>
        <w:rPr>
          <w:rFonts w:ascii="Arial" w:hAnsi="Arial" w:cs="Arial"/>
        </w:rPr>
      </w:pPr>
    </w:p>
    <w:p w14:paraId="61BEEBD8" w14:textId="77777777" w:rsidR="002B4A58" w:rsidRPr="00DA6A7A" w:rsidRDefault="002B4A58" w:rsidP="0052065D">
      <w:pPr>
        <w:ind w:left="540" w:hanging="540"/>
        <w:rPr>
          <w:rFonts w:ascii="Arial" w:hAnsi="Arial" w:cs="Arial"/>
          <w:u w:val="single"/>
        </w:rPr>
      </w:pPr>
      <w:r w:rsidRPr="00DA6A7A">
        <w:rPr>
          <w:rFonts w:ascii="Arial" w:hAnsi="Arial" w:cs="Arial"/>
          <w:u w:val="single"/>
        </w:rPr>
        <w:t>Financial considerations</w:t>
      </w:r>
    </w:p>
    <w:p w14:paraId="746AA5FE" w14:textId="77777777" w:rsidR="002B4A58" w:rsidRPr="00DA6A7A" w:rsidRDefault="002B4A58" w:rsidP="0052065D">
      <w:pPr>
        <w:ind w:left="540" w:hanging="540"/>
        <w:rPr>
          <w:rFonts w:ascii="Arial" w:hAnsi="Arial" w:cs="Arial"/>
        </w:rPr>
      </w:pPr>
    </w:p>
    <w:p w14:paraId="3A6EEA06" w14:textId="2FE5133D" w:rsidR="00EB3E41" w:rsidRPr="00DA6A7A" w:rsidRDefault="0052065D" w:rsidP="00221802">
      <w:pPr>
        <w:rPr>
          <w:rFonts w:ascii="Arial" w:hAnsi="Arial" w:cs="Arial"/>
        </w:rPr>
      </w:pPr>
      <w:r w:rsidRPr="00DA6A7A">
        <w:rPr>
          <w:rFonts w:ascii="Arial" w:hAnsi="Arial" w:cs="Arial"/>
        </w:rPr>
        <w:t xml:space="preserve">We have carried out </w:t>
      </w:r>
      <w:r w:rsidR="00857D91" w:rsidRPr="00DA6A7A">
        <w:rPr>
          <w:rFonts w:ascii="Arial" w:hAnsi="Arial" w:cs="Arial"/>
        </w:rPr>
        <w:t xml:space="preserve">the </w:t>
      </w:r>
      <w:r w:rsidRPr="00DA6A7A">
        <w:rPr>
          <w:rFonts w:ascii="Arial" w:hAnsi="Arial" w:cs="Arial"/>
        </w:rPr>
        <w:t xml:space="preserve">planning stage </w:t>
      </w:r>
      <w:r w:rsidR="007904E6" w:rsidRPr="00DA6A7A">
        <w:rPr>
          <w:rFonts w:ascii="Arial" w:hAnsi="Arial" w:cs="Arial"/>
        </w:rPr>
        <w:t>to</w:t>
      </w:r>
      <w:r w:rsidRPr="00DA6A7A">
        <w:rPr>
          <w:rFonts w:ascii="Arial" w:hAnsi="Arial" w:cs="Arial"/>
        </w:rPr>
        <w:t xml:space="preserve"> </w:t>
      </w:r>
      <w:proofErr w:type="gramStart"/>
      <w:r w:rsidRPr="00DA6A7A">
        <w:rPr>
          <w:rFonts w:ascii="Arial" w:hAnsi="Arial" w:cs="Arial"/>
        </w:rPr>
        <w:t>gi</w:t>
      </w:r>
      <w:r w:rsidR="00716715" w:rsidRPr="00DA6A7A">
        <w:rPr>
          <w:rFonts w:ascii="Arial" w:hAnsi="Arial" w:cs="Arial"/>
        </w:rPr>
        <w:t>ve careful consideration to</w:t>
      </w:r>
      <w:proofErr w:type="gramEnd"/>
      <w:r w:rsidR="00716715" w:rsidRPr="00DA6A7A">
        <w:rPr>
          <w:rFonts w:ascii="Arial" w:hAnsi="Arial" w:cs="Arial"/>
        </w:rPr>
        <w:t xml:space="preserve"> the </w:t>
      </w:r>
      <w:r w:rsidR="004A5369" w:rsidRPr="00DA6A7A">
        <w:rPr>
          <w:rFonts w:ascii="Arial" w:hAnsi="Arial" w:cs="Arial"/>
        </w:rPr>
        <w:t>school</w:t>
      </w:r>
      <w:r w:rsidRPr="00DA6A7A">
        <w:rPr>
          <w:rFonts w:ascii="Arial" w:hAnsi="Arial" w:cs="Arial"/>
        </w:rPr>
        <w:t xml:space="preserve">’s current and forecast budget situation together with </w:t>
      </w:r>
      <w:r w:rsidR="00716715" w:rsidRPr="00DA6A7A">
        <w:rPr>
          <w:rFonts w:ascii="Arial" w:hAnsi="Arial" w:cs="Arial"/>
        </w:rPr>
        <w:t>planned operational changes</w:t>
      </w:r>
      <w:r w:rsidRPr="00DA6A7A">
        <w:rPr>
          <w:rFonts w:ascii="Arial" w:hAnsi="Arial" w:cs="Arial"/>
        </w:rPr>
        <w:t xml:space="preserve">. </w:t>
      </w:r>
    </w:p>
    <w:p w14:paraId="4C14BF9F" w14:textId="77777777" w:rsidR="00EB3E41" w:rsidRPr="00DA6A7A" w:rsidRDefault="00EB3E41" w:rsidP="004B2883">
      <w:pPr>
        <w:ind w:left="540" w:hanging="540"/>
        <w:rPr>
          <w:rFonts w:ascii="Arial" w:hAnsi="Arial" w:cs="Arial"/>
        </w:rPr>
      </w:pPr>
    </w:p>
    <w:p w14:paraId="498F2BE9" w14:textId="2E84E5C8" w:rsidR="00E90BC2" w:rsidRDefault="00433791" w:rsidP="00221802">
      <w:pPr>
        <w:rPr>
          <w:rFonts w:ascii="Arial" w:hAnsi="Arial" w:cs="Arial"/>
        </w:rPr>
      </w:pPr>
      <w:r w:rsidRPr="00DA6A7A">
        <w:rPr>
          <w:rFonts w:ascii="Arial" w:hAnsi="Arial" w:cs="Arial"/>
        </w:rPr>
        <w:t xml:space="preserve">Due to financial </w:t>
      </w:r>
      <w:r w:rsidR="00E90BC2">
        <w:rPr>
          <w:rFonts w:ascii="Arial" w:hAnsi="Arial" w:cs="Arial"/>
        </w:rPr>
        <w:t>pressures</w:t>
      </w:r>
      <w:r w:rsidR="00E90BC2" w:rsidRPr="00DA6A7A">
        <w:rPr>
          <w:rFonts w:ascii="Arial" w:hAnsi="Arial" w:cs="Arial"/>
        </w:rPr>
        <w:t>,</w:t>
      </w:r>
      <w:r w:rsidRPr="00DA6A7A">
        <w:rPr>
          <w:rFonts w:ascii="Arial" w:hAnsi="Arial" w:cs="Arial"/>
        </w:rPr>
        <w:t xml:space="preserve"> it has been necessary to develop a structure that not only delivers in terms of our ambitions for </w:t>
      </w:r>
      <w:r w:rsidR="00E90BC2">
        <w:rPr>
          <w:rFonts w:ascii="Arial" w:hAnsi="Arial" w:cs="Arial"/>
        </w:rPr>
        <w:t>pupil</w:t>
      </w:r>
      <w:r w:rsidR="00221802" w:rsidRPr="00DA6A7A">
        <w:rPr>
          <w:rFonts w:ascii="Arial" w:hAnsi="Arial" w:cs="Arial"/>
        </w:rPr>
        <w:t xml:space="preserve"> outcomes</w:t>
      </w:r>
      <w:r w:rsidRPr="00DA6A7A">
        <w:rPr>
          <w:rFonts w:ascii="Arial" w:hAnsi="Arial" w:cs="Arial"/>
        </w:rPr>
        <w:t xml:space="preserve"> but also delivers value for money. </w:t>
      </w:r>
    </w:p>
    <w:p w14:paraId="19B6D4DF" w14:textId="77777777" w:rsidR="00E90BC2" w:rsidRDefault="00E90BC2" w:rsidP="00221802">
      <w:pPr>
        <w:rPr>
          <w:rFonts w:ascii="Arial" w:hAnsi="Arial" w:cs="Arial"/>
        </w:rPr>
      </w:pPr>
    </w:p>
    <w:p w14:paraId="46BDE736" w14:textId="77777777" w:rsidR="00EF38A3" w:rsidRPr="00FB143F" w:rsidRDefault="00EF38A3" w:rsidP="00EF38A3">
      <w:pPr>
        <w:rPr>
          <w:rFonts w:ascii="Arial" w:hAnsi="Arial" w:cs="Arial"/>
        </w:rPr>
      </w:pPr>
      <w:r w:rsidRPr="00FB143F">
        <w:rPr>
          <w:rFonts w:ascii="Arial" w:hAnsi="Arial" w:cs="Arial"/>
        </w:rPr>
        <w:t>The budget position with current staffing levels shows:</w:t>
      </w:r>
    </w:p>
    <w:p w14:paraId="7E5BCBF8" w14:textId="77777777" w:rsidR="00EF38A3" w:rsidRPr="00FB143F" w:rsidRDefault="00EF38A3" w:rsidP="00EF38A3"/>
    <w:p w14:paraId="22ACE2A1" w14:textId="2B903370" w:rsidR="00EF38A3" w:rsidRPr="00DA3C50" w:rsidRDefault="00F35C72" w:rsidP="00EF38A3">
      <w:pPr>
        <w:ind w:left="540" w:hanging="540"/>
        <w:rPr>
          <w:highlight w:val="yellow"/>
        </w:rPr>
      </w:pPr>
      <w:r w:rsidRPr="00DA3C50">
        <w:rPr>
          <w:highlight w:val="yellow"/>
        </w:rPr>
        <w:t>26/27</w:t>
      </w:r>
      <w:r w:rsidR="00EF38A3" w:rsidRPr="00DA3C50">
        <w:rPr>
          <w:highlight w:val="yellow"/>
        </w:rPr>
        <w:t xml:space="preserve"> = In-Year £</w:t>
      </w:r>
    </w:p>
    <w:p w14:paraId="5D7F05F1" w14:textId="4D0A8D47" w:rsidR="00EF38A3" w:rsidRPr="00DA3C50" w:rsidRDefault="00F35C72" w:rsidP="00EF38A3">
      <w:pPr>
        <w:ind w:left="540" w:hanging="540"/>
        <w:rPr>
          <w:highlight w:val="yellow"/>
        </w:rPr>
      </w:pPr>
      <w:r w:rsidRPr="00DA3C50">
        <w:rPr>
          <w:highlight w:val="yellow"/>
        </w:rPr>
        <w:t>27</w:t>
      </w:r>
      <w:r w:rsidR="00EF38A3" w:rsidRPr="00DA3C50">
        <w:rPr>
          <w:highlight w:val="yellow"/>
        </w:rPr>
        <w:t>/</w:t>
      </w:r>
      <w:r w:rsidRPr="00DA3C50">
        <w:rPr>
          <w:highlight w:val="yellow"/>
        </w:rPr>
        <w:t>28</w:t>
      </w:r>
      <w:r w:rsidR="00EF38A3" w:rsidRPr="00DA3C50">
        <w:rPr>
          <w:highlight w:val="yellow"/>
        </w:rPr>
        <w:t xml:space="preserve"> = In-Year £</w:t>
      </w:r>
    </w:p>
    <w:p w14:paraId="6D13C504" w14:textId="4DBEA607" w:rsidR="00EF38A3" w:rsidRPr="00B52236" w:rsidRDefault="00F35C72" w:rsidP="00EF38A3">
      <w:pPr>
        <w:ind w:left="540" w:hanging="540"/>
      </w:pPr>
      <w:r w:rsidRPr="00DA3C50">
        <w:rPr>
          <w:highlight w:val="yellow"/>
        </w:rPr>
        <w:t>28/29</w:t>
      </w:r>
      <w:r w:rsidR="00EF38A3" w:rsidRPr="00DA3C50">
        <w:rPr>
          <w:highlight w:val="yellow"/>
        </w:rPr>
        <w:t xml:space="preserve"> = In-Year £</w:t>
      </w:r>
    </w:p>
    <w:p w14:paraId="32230C4D" w14:textId="77777777" w:rsidR="00EF38A3" w:rsidRDefault="00EF38A3" w:rsidP="00EF38A3">
      <w:pPr>
        <w:ind w:left="540" w:hanging="540"/>
        <w:rPr>
          <w:rFonts w:ascii="Arial" w:hAnsi="Arial" w:cs="Arial"/>
        </w:rPr>
      </w:pPr>
    </w:p>
    <w:p w14:paraId="059BB2A1" w14:textId="31D696D4" w:rsidR="00EF38A3" w:rsidRDefault="00F35C72" w:rsidP="00EF38A3">
      <w:pPr>
        <w:jc w:val="both"/>
        <w:rPr>
          <w:rFonts w:ascii="Arial" w:hAnsi="Arial" w:cs="Arial"/>
          <w:color w:val="FF0000"/>
        </w:rPr>
      </w:pPr>
      <w:r w:rsidRPr="00DA3C50">
        <w:rPr>
          <w:rFonts w:ascii="Arial" w:hAnsi="Arial" w:cs="Arial"/>
          <w:color w:val="FF0000"/>
          <w:highlight w:val="yellow"/>
        </w:rPr>
        <w:t>SAY HERE HOW YOUR PROPOSED CHANGES IMPACT ON THE FINANCIAL POSITION</w:t>
      </w:r>
    </w:p>
    <w:p w14:paraId="412076FF" w14:textId="77777777" w:rsidR="00EF38A3" w:rsidRPr="00EF38A3" w:rsidRDefault="00EF38A3" w:rsidP="00EF38A3">
      <w:pPr>
        <w:jc w:val="both"/>
        <w:rPr>
          <w:rFonts w:ascii="Arial" w:hAnsi="Arial" w:cs="Arial"/>
        </w:rPr>
      </w:pPr>
    </w:p>
    <w:p w14:paraId="32148691" w14:textId="778B799B" w:rsidR="00EF38A3" w:rsidRDefault="00EF38A3" w:rsidP="00EF38A3">
      <w:pPr>
        <w:rPr>
          <w:rFonts w:ascii="Arial" w:hAnsi="Arial" w:cs="Arial"/>
          <w:szCs w:val="22"/>
        </w:rPr>
      </w:pPr>
      <w:r>
        <w:rPr>
          <w:rFonts w:ascii="Arial" w:hAnsi="Arial" w:cs="Arial"/>
          <w:szCs w:val="22"/>
        </w:rPr>
        <w:t>A</w:t>
      </w:r>
      <w:r w:rsidRPr="00DA6A7A">
        <w:rPr>
          <w:rFonts w:ascii="Arial" w:hAnsi="Arial" w:cs="Arial"/>
          <w:szCs w:val="22"/>
        </w:rPr>
        <w:t xml:space="preserve"> summary of </w:t>
      </w:r>
      <w:r w:rsidR="00F35C72">
        <w:rPr>
          <w:rFonts w:ascii="Arial" w:hAnsi="Arial" w:cs="Arial"/>
          <w:szCs w:val="22"/>
        </w:rPr>
        <w:t>proposed changes</w:t>
      </w:r>
      <w:r w:rsidRPr="00DA6A7A">
        <w:rPr>
          <w:rFonts w:ascii="Arial" w:hAnsi="Arial" w:cs="Arial"/>
          <w:szCs w:val="22"/>
        </w:rPr>
        <w:t xml:space="preserve"> is set out in the </w:t>
      </w:r>
      <w:r w:rsidR="00A82D07">
        <w:rPr>
          <w:rFonts w:ascii="Arial" w:hAnsi="Arial" w:cs="Arial"/>
          <w:szCs w:val="22"/>
        </w:rPr>
        <w:t xml:space="preserve">following </w:t>
      </w:r>
      <w:r w:rsidRPr="00DA6A7A">
        <w:rPr>
          <w:rFonts w:ascii="Arial" w:hAnsi="Arial" w:cs="Arial"/>
          <w:szCs w:val="22"/>
        </w:rPr>
        <w:t>table.</w:t>
      </w:r>
    </w:p>
    <w:p w14:paraId="587B4908" w14:textId="77777777" w:rsidR="00EF38A3" w:rsidRDefault="00EF38A3" w:rsidP="00EF38A3">
      <w:pPr>
        <w:rPr>
          <w:rFonts w:ascii="Arial" w:hAnsi="Arial" w:cs="Arial"/>
          <w:szCs w:val="22"/>
        </w:rPr>
      </w:pPr>
    </w:p>
    <w:p w14:paraId="0CADA861" w14:textId="77777777" w:rsidR="00EF38A3" w:rsidRDefault="00EF38A3" w:rsidP="00EF38A3">
      <w:pPr>
        <w:rPr>
          <w:rFonts w:ascii="Arial" w:hAnsi="Arial" w:cs="Arial"/>
          <w:szCs w:val="22"/>
        </w:rPr>
      </w:pPr>
    </w:p>
    <w:tbl>
      <w:tblPr>
        <w:tblW w:w="864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0"/>
        <w:gridCol w:w="1502"/>
        <w:gridCol w:w="2252"/>
        <w:gridCol w:w="1268"/>
        <w:gridCol w:w="2008"/>
      </w:tblGrid>
      <w:tr w:rsidR="00EF38A3" w:rsidRPr="00DA3C50" w14:paraId="19FADBFF" w14:textId="77777777" w:rsidTr="00964340">
        <w:tc>
          <w:tcPr>
            <w:tcW w:w="1610" w:type="dxa"/>
          </w:tcPr>
          <w:p w14:paraId="1A79CBFC" w14:textId="77777777" w:rsidR="00EF38A3" w:rsidRPr="00DA3C50" w:rsidRDefault="00EF38A3" w:rsidP="008F6455">
            <w:pPr>
              <w:rPr>
                <w:rFonts w:ascii="Arial" w:hAnsi="Arial" w:cs="Arial"/>
                <w:b/>
                <w:szCs w:val="22"/>
                <w:highlight w:val="yellow"/>
              </w:rPr>
            </w:pPr>
            <w:r w:rsidRPr="00DA3C50">
              <w:rPr>
                <w:rFonts w:ascii="Arial" w:hAnsi="Arial" w:cs="Arial"/>
                <w:b/>
                <w:szCs w:val="22"/>
                <w:highlight w:val="yellow"/>
              </w:rPr>
              <w:t>Current Structure</w:t>
            </w:r>
          </w:p>
          <w:p w14:paraId="01123980" w14:textId="14CDAFC0" w:rsidR="00064D02" w:rsidRPr="00DA3C50" w:rsidRDefault="00064D02" w:rsidP="008F6455">
            <w:pPr>
              <w:rPr>
                <w:rFonts w:ascii="Arial" w:hAnsi="Arial" w:cs="Arial"/>
                <w:b/>
                <w:szCs w:val="22"/>
                <w:highlight w:val="yellow"/>
              </w:rPr>
            </w:pPr>
            <w:r w:rsidRPr="00DA3C50">
              <w:rPr>
                <w:rFonts w:ascii="Arial" w:hAnsi="Arial" w:cs="Arial"/>
                <w:b/>
                <w:szCs w:val="22"/>
                <w:highlight w:val="yellow"/>
              </w:rPr>
              <w:t>(Title/grade)</w:t>
            </w:r>
          </w:p>
        </w:tc>
        <w:tc>
          <w:tcPr>
            <w:tcW w:w="1502" w:type="dxa"/>
          </w:tcPr>
          <w:p w14:paraId="3334A6B6" w14:textId="087B7460" w:rsidR="00EF38A3" w:rsidRPr="00DA3C50" w:rsidRDefault="00064D02" w:rsidP="008F6455">
            <w:pPr>
              <w:rPr>
                <w:rFonts w:ascii="Arial" w:hAnsi="Arial" w:cs="Arial"/>
                <w:b/>
                <w:szCs w:val="22"/>
                <w:highlight w:val="yellow"/>
              </w:rPr>
            </w:pPr>
            <w:r w:rsidRPr="00DA3C50">
              <w:rPr>
                <w:rFonts w:ascii="Arial" w:hAnsi="Arial" w:cs="Arial"/>
                <w:b/>
                <w:szCs w:val="22"/>
                <w:highlight w:val="yellow"/>
              </w:rPr>
              <w:t>Current n</w:t>
            </w:r>
            <w:r w:rsidR="00EF38A3" w:rsidRPr="00DA3C50">
              <w:rPr>
                <w:rFonts w:ascii="Arial" w:hAnsi="Arial" w:cs="Arial"/>
                <w:b/>
                <w:szCs w:val="22"/>
                <w:highlight w:val="yellow"/>
              </w:rPr>
              <w:t>umber of posts/FTE</w:t>
            </w:r>
          </w:p>
        </w:tc>
        <w:tc>
          <w:tcPr>
            <w:tcW w:w="2252" w:type="dxa"/>
          </w:tcPr>
          <w:p w14:paraId="2D2515AE" w14:textId="77777777" w:rsidR="00EF38A3" w:rsidRPr="00DA3C50" w:rsidRDefault="00EF38A3" w:rsidP="008F6455">
            <w:pPr>
              <w:rPr>
                <w:rFonts w:ascii="Arial" w:hAnsi="Arial" w:cs="Arial"/>
                <w:b/>
                <w:szCs w:val="22"/>
                <w:highlight w:val="yellow"/>
              </w:rPr>
            </w:pPr>
            <w:r w:rsidRPr="00DA3C50">
              <w:rPr>
                <w:rFonts w:ascii="Arial" w:hAnsi="Arial" w:cs="Arial"/>
                <w:b/>
                <w:szCs w:val="22"/>
                <w:highlight w:val="yellow"/>
              </w:rPr>
              <w:t>Proposed structure</w:t>
            </w:r>
          </w:p>
          <w:p w14:paraId="05EC6B57" w14:textId="30419B51" w:rsidR="00064D02" w:rsidRPr="00DA3C50" w:rsidRDefault="00064D02" w:rsidP="008F6455">
            <w:pPr>
              <w:rPr>
                <w:rFonts w:ascii="Arial" w:hAnsi="Arial" w:cs="Arial"/>
                <w:b/>
                <w:szCs w:val="22"/>
                <w:highlight w:val="yellow"/>
              </w:rPr>
            </w:pPr>
            <w:r w:rsidRPr="00DA3C50">
              <w:rPr>
                <w:rFonts w:ascii="Arial" w:hAnsi="Arial" w:cs="Arial"/>
                <w:b/>
                <w:szCs w:val="22"/>
                <w:highlight w:val="yellow"/>
              </w:rPr>
              <w:t>(Title/grade)</w:t>
            </w:r>
          </w:p>
        </w:tc>
        <w:tc>
          <w:tcPr>
            <w:tcW w:w="1268" w:type="dxa"/>
          </w:tcPr>
          <w:p w14:paraId="59DE91B4" w14:textId="77777777" w:rsidR="00EF38A3" w:rsidRPr="00DA3C50" w:rsidRDefault="00EF38A3" w:rsidP="008F6455">
            <w:pPr>
              <w:rPr>
                <w:rFonts w:ascii="Arial" w:hAnsi="Arial" w:cs="Arial"/>
                <w:b/>
                <w:szCs w:val="22"/>
                <w:highlight w:val="yellow"/>
              </w:rPr>
            </w:pPr>
            <w:r w:rsidRPr="00DA3C50">
              <w:rPr>
                <w:rFonts w:ascii="Arial" w:hAnsi="Arial" w:cs="Arial"/>
                <w:b/>
                <w:szCs w:val="22"/>
                <w:highlight w:val="yellow"/>
              </w:rPr>
              <w:t xml:space="preserve">Number </w:t>
            </w:r>
          </w:p>
          <w:p w14:paraId="4A888536" w14:textId="77777777" w:rsidR="00EF38A3" w:rsidRPr="00DA3C50" w:rsidRDefault="00EF38A3" w:rsidP="008F6455">
            <w:pPr>
              <w:rPr>
                <w:rFonts w:ascii="Arial" w:hAnsi="Arial" w:cs="Arial"/>
                <w:b/>
                <w:szCs w:val="22"/>
                <w:highlight w:val="yellow"/>
              </w:rPr>
            </w:pPr>
            <w:r w:rsidRPr="00DA3C50">
              <w:rPr>
                <w:rFonts w:ascii="Arial" w:hAnsi="Arial" w:cs="Arial"/>
                <w:b/>
                <w:szCs w:val="22"/>
                <w:highlight w:val="yellow"/>
              </w:rPr>
              <w:t>of posts remaining</w:t>
            </w:r>
          </w:p>
        </w:tc>
        <w:tc>
          <w:tcPr>
            <w:tcW w:w="2008" w:type="dxa"/>
          </w:tcPr>
          <w:p w14:paraId="726B5077" w14:textId="77777777" w:rsidR="00EF38A3" w:rsidRPr="00DA3C50" w:rsidRDefault="00EF38A3" w:rsidP="008F6455">
            <w:pPr>
              <w:rPr>
                <w:rFonts w:ascii="Arial" w:hAnsi="Arial" w:cs="Arial"/>
                <w:b/>
                <w:szCs w:val="22"/>
                <w:highlight w:val="yellow"/>
              </w:rPr>
            </w:pPr>
            <w:r w:rsidRPr="00DA3C50">
              <w:rPr>
                <w:rFonts w:ascii="Arial" w:hAnsi="Arial" w:cs="Arial"/>
                <w:b/>
                <w:szCs w:val="22"/>
                <w:highlight w:val="yellow"/>
              </w:rPr>
              <w:t>Comment</w:t>
            </w:r>
          </w:p>
        </w:tc>
      </w:tr>
      <w:tr w:rsidR="00EF38A3" w:rsidRPr="00DA3C50" w14:paraId="6A9E0F45" w14:textId="77777777" w:rsidTr="00964340">
        <w:tc>
          <w:tcPr>
            <w:tcW w:w="1610" w:type="dxa"/>
          </w:tcPr>
          <w:p w14:paraId="47D6755E" w14:textId="14A9CFA8" w:rsidR="00EF38A3" w:rsidRPr="00DA3C50" w:rsidRDefault="00EF38A3" w:rsidP="008F6455">
            <w:pPr>
              <w:rPr>
                <w:rFonts w:ascii="Arial" w:hAnsi="Arial" w:cs="Arial"/>
                <w:szCs w:val="22"/>
                <w:highlight w:val="yellow"/>
              </w:rPr>
            </w:pPr>
          </w:p>
        </w:tc>
        <w:tc>
          <w:tcPr>
            <w:tcW w:w="1502" w:type="dxa"/>
          </w:tcPr>
          <w:p w14:paraId="096165AD" w14:textId="4022DDF5" w:rsidR="00EF38A3" w:rsidRPr="00DA3C50" w:rsidRDefault="00EF38A3" w:rsidP="008F6455">
            <w:pPr>
              <w:rPr>
                <w:rFonts w:ascii="Arial" w:hAnsi="Arial" w:cs="Arial"/>
                <w:szCs w:val="22"/>
                <w:highlight w:val="yellow"/>
              </w:rPr>
            </w:pPr>
          </w:p>
        </w:tc>
        <w:tc>
          <w:tcPr>
            <w:tcW w:w="2252" w:type="dxa"/>
          </w:tcPr>
          <w:p w14:paraId="78865F1B" w14:textId="7F677C92" w:rsidR="00EF38A3" w:rsidRPr="00DA3C50" w:rsidRDefault="00EF38A3" w:rsidP="008F6455">
            <w:pPr>
              <w:rPr>
                <w:rFonts w:ascii="Arial" w:hAnsi="Arial" w:cs="Arial"/>
                <w:szCs w:val="22"/>
                <w:highlight w:val="yellow"/>
              </w:rPr>
            </w:pPr>
          </w:p>
        </w:tc>
        <w:tc>
          <w:tcPr>
            <w:tcW w:w="1268" w:type="dxa"/>
          </w:tcPr>
          <w:p w14:paraId="55FB9707" w14:textId="7191BF5E" w:rsidR="00EF38A3" w:rsidRPr="00DA3C50" w:rsidRDefault="00EF38A3" w:rsidP="008F6455">
            <w:pPr>
              <w:rPr>
                <w:rFonts w:ascii="Arial" w:hAnsi="Arial" w:cs="Arial"/>
                <w:szCs w:val="22"/>
                <w:highlight w:val="yellow"/>
              </w:rPr>
            </w:pPr>
          </w:p>
        </w:tc>
        <w:tc>
          <w:tcPr>
            <w:tcW w:w="2008" w:type="dxa"/>
          </w:tcPr>
          <w:p w14:paraId="2FDDCA13" w14:textId="3CC5210D" w:rsidR="00EF38A3" w:rsidRPr="00DA3C50" w:rsidRDefault="00EF38A3" w:rsidP="008F6455">
            <w:pPr>
              <w:rPr>
                <w:rFonts w:ascii="Arial" w:hAnsi="Arial" w:cs="Arial"/>
                <w:szCs w:val="22"/>
                <w:highlight w:val="yellow"/>
              </w:rPr>
            </w:pPr>
          </w:p>
        </w:tc>
      </w:tr>
      <w:tr w:rsidR="00EF38A3" w:rsidRPr="00DA3C50" w14:paraId="0A31ED4A" w14:textId="77777777" w:rsidTr="00964340">
        <w:tc>
          <w:tcPr>
            <w:tcW w:w="1610" w:type="dxa"/>
          </w:tcPr>
          <w:p w14:paraId="4CBCB823" w14:textId="2D11B6B3" w:rsidR="00EF38A3" w:rsidRPr="00DA3C50" w:rsidRDefault="00EF38A3" w:rsidP="008F6455">
            <w:pPr>
              <w:rPr>
                <w:rFonts w:ascii="Arial" w:hAnsi="Arial" w:cs="Arial"/>
                <w:szCs w:val="22"/>
                <w:highlight w:val="yellow"/>
              </w:rPr>
            </w:pPr>
          </w:p>
        </w:tc>
        <w:tc>
          <w:tcPr>
            <w:tcW w:w="1502" w:type="dxa"/>
          </w:tcPr>
          <w:p w14:paraId="7EF0EA08" w14:textId="3732A5DC" w:rsidR="00EF38A3" w:rsidRPr="00DA3C50" w:rsidRDefault="00EF38A3" w:rsidP="008F6455">
            <w:pPr>
              <w:rPr>
                <w:rFonts w:ascii="Arial" w:hAnsi="Arial" w:cs="Arial"/>
                <w:szCs w:val="22"/>
                <w:highlight w:val="yellow"/>
              </w:rPr>
            </w:pPr>
          </w:p>
        </w:tc>
        <w:tc>
          <w:tcPr>
            <w:tcW w:w="2252" w:type="dxa"/>
          </w:tcPr>
          <w:p w14:paraId="7B4F3481" w14:textId="5C2CA13E" w:rsidR="00EF38A3" w:rsidRPr="00DA3C50" w:rsidRDefault="00EF38A3" w:rsidP="008F6455">
            <w:pPr>
              <w:rPr>
                <w:rFonts w:ascii="Arial" w:hAnsi="Arial" w:cs="Arial"/>
                <w:szCs w:val="22"/>
                <w:highlight w:val="yellow"/>
              </w:rPr>
            </w:pPr>
          </w:p>
        </w:tc>
        <w:tc>
          <w:tcPr>
            <w:tcW w:w="1268" w:type="dxa"/>
          </w:tcPr>
          <w:p w14:paraId="289E45F4" w14:textId="1FC4CE57" w:rsidR="00EF38A3" w:rsidRPr="00DA3C50" w:rsidRDefault="00EF38A3" w:rsidP="008F6455">
            <w:pPr>
              <w:rPr>
                <w:rFonts w:ascii="Arial" w:hAnsi="Arial" w:cs="Arial"/>
                <w:szCs w:val="22"/>
                <w:highlight w:val="yellow"/>
              </w:rPr>
            </w:pPr>
          </w:p>
        </w:tc>
        <w:tc>
          <w:tcPr>
            <w:tcW w:w="2008" w:type="dxa"/>
          </w:tcPr>
          <w:p w14:paraId="5AEE7CAD" w14:textId="519016BA" w:rsidR="00EF38A3" w:rsidRPr="00DA3C50" w:rsidRDefault="00EF38A3" w:rsidP="008F6455">
            <w:pPr>
              <w:rPr>
                <w:rFonts w:ascii="Arial" w:hAnsi="Arial" w:cs="Arial"/>
                <w:szCs w:val="22"/>
                <w:highlight w:val="yellow"/>
              </w:rPr>
            </w:pPr>
          </w:p>
        </w:tc>
      </w:tr>
      <w:tr w:rsidR="00EF38A3" w:rsidRPr="00DA6A7A" w14:paraId="091BD203" w14:textId="77777777" w:rsidTr="00964340">
        <w:tc>
          <w:tcPr>
            <w:tcW w:w="1610" w:type="dxa"/>
          </w:tcPr>
          <w:p w14:paraId="3868EDB3" w14:textId="77777777" w:rsidR="00EF38A3" w:rsidRPr="00DA3C50" w:rsidRDefault="00EF38A3" w:rsidP="008F6455">
            <w:pPr>
              <w:rPr>
                <w:rFonts w:ascii="Arial" w:hAnsi="Arial" w:cs="Arial"/>
                <w:b/>
                <w:szCs w:val="22"/>
                <w:highlight w:val="yellow"/>
              </w:rPr>
            </w:pPr>
            <w:r w:rsidRPr="00DA3C50">
              <w:rPr>
                <w:rFonts w:ascii="Arial" w:hAnsi="Arial" w:cs="Arial"/>
                <w:b/>
                <w:szCs w:val="22"/>
                <w:highlight w:val="yellow"/>
              </w:rPr>
              <w:t>TOTAL</w:t>
            </w:r>
          </w:p>
        </w:tc>
        <w:tc>
          <w:tcPr>
            <w:tcW w:w="1502" w:type="dxa"/>
          </w:tcPr>
          <w:p w14:paraId="2C73C040" w14:textId="77777777" w:rsidR="00EF38A3" w:rsidRPr="00DA3C50" w:rsidRDefault="00EF38A3" w:rsidP="008F6455">
            <w:pPr>
              <w:rPr>
                <w:rFonts w:ascii="Arial" w:hAnsi="Arial" w:cs="Arial"/>
                <w:b/>
                <w:szCs w:val="22"/>
                <w:highlight w:val="yellow"/>
              </w:rPr>
            </w:pPr>
          </w:p>
        </w:tc>
        <w:tc>
          <w:tcPr>
            <w:tcW w:w="2252" w:type="dxa"/>
          </w:tcPr>
          <w:p w14:paraId="6FA31104" w14:textId="77777777" w:rsidR="00EF38A3" w:rsidRPr="00DA3C50" w:rsidRDefault="00EF38A3" w:rsidP="008F6455">
            <w:pPr>
              <w:rPr>
                <w:rFonts w:ascii="Arial" w:hAnsi="Arial" w:cs="Arial"/>
                <w:b/>
                <w:szCs w:val="22"/>
                <w:highlight w:val="yellow"/>
              </w:rPr>
            </w:pPr>
          </w:p>
        </w:tc>
        <w:tc>
          <w:tcPr>
            <w:tcW w:w="1268" w:type="dxa"/>
          </w:tcPr>
          <w:p w14:paraId="5DD0C861" w14:textId="77777777" w:rsidR="00EF38A3" w:rsidRPr="00DA3C50" w:rsidRDefault="00EF38A3" w:rsidP="008F6455">
            <w:pPr>
              <w:rPr>
                <w:rFonts w:ascii="Arial" w:hAnsi="Arial" w:cs="Arial"/>
                <w:b/>
                <w:szCs w:val="22"/>
                <w:highlight w:val="yellow"/>
              </w:rPr>
            </w:pPr>
          </w:p>
        </w:tc>
        <w:tc>
          <w:tcPr>
            <w:tcW w:w="2008" w:type="dxa"/>
          </w:tcPr>
          <w:p w14:paraId="2DA409E1" w14:textId="1B9AB956" w:rsidR="00EF38A3" w:rsidRPr="00DA6A7A" w:rsidRDefault="00EF38A3" w:rsidP="00964340">
            <w:pPr>
              <w:rPr>
                <w:rFonts w:ascii="Arial" w:hAnsi="Arial" w:cs="Arial"/>
                <w:b/>
                <w:szCs w:val="22"/>
              </w:rPr>
            </w:pPr>
            <w:r w:rsidRPr="00DA3C50">
              <w:rPr>
                <w:rFonts w:ascii="Arial" w:hAnsi="Arial" w:cs="Arial"/>
                <w:b/>
                <w:szCs w:val="22"/>
                <w:highlight w:val="yellow"/>
              </w:rPr>
              <w:t>FTE</w:t>
            </w:r>
          </w:p>
        </w:tc>
      </w:tr>
    </w:tbl>
    <w:p w14:paraId="0B546554" w14:textId="77777777" w:rsidR="00EF38A3" w:rsidRPr="00DA6A7A" w:rsidRDefault="00EF38A3" w:rsidP="00EF38A3">
      <w:pPr>
        <w:rPr>
          <w:rFonts w:ascii="Arial" w:hAnsi="Arial" w:cs="Arial"/>
          <w:b/>
          <w:szCs w:val="22"/>
          <w:highlight w:val="red"/>
        </w:rPr>
      </w:pPr>
    </w:p>
    <w:p w14:paraId="3FC00FBF" w14:textId="77777777" w:rsidR="00EF38A3" w:rsidRPr="00DA6A7A" w:rsidRDefault="00EF38A3" w:rsidP="00EF38A3">
      <w:pPr>
        <w:rPr>
          <w:rFonts w:ascii="Arial" w:hAnsi="Arial" w:cs="Arial"/>
          <w:b/>
          <w:szCs w:val="22"/>
          <w:highlight w:val="red"/>
        </w:rPr>
      </w:pPr>
    </w:p>
    <w:p w14:paraId="4628F01F" w14:textId="168D536C" w:rsidR="00EF38A3" w:rsidRPr="00DA6A7A" w:rsidRDefault="00EF38A3" w:rsidP="00EF38A3">
      <w:pPr>
        <w:rPr>
          <w:rFonts w:ascii="Arial" w:hAnsi="Arial" w:cs="Arial"/>
          <w:szCs w:val="22"/>
        </w:rPr>
      </w:pPr>
      <w:r w:rsidRPr="00DA6A7A">
        <w:rPr>
          <w:rFonts w:ascii="Arial" w:hAnsi="Arial" w:cs="Arial"/>
          <w:szCs w:val="22"/>
        </w:rPr>
        <w:t xml:space="preserve">It is proposed that the new structure will be implemented on </w:t>
      </w:r>
      <w:r w:rsidR="00F35C72" w:rsidRPr="00DA3C50">
        <w:rPr>
          <w:rFonts w:ascii="Arial" w:hAnsi="Arial" w:cs="Arial"/>
          <w:szCs w:val="22"/>
          <w:highlight w:val="yellow"/>
        </w:rPr>
        <w:t>[</w:t>
      </w:r>
      <w:r w:rsidR="00F35C72">
        <w:rPr>
          <w:rFonts w:ascii="Arial" w:hAnsi="Arial" w:cs="Arial"/>
          <w:szCs w:val="22"/>
        </w:rPr>
        <w:t xml:space="preserve">            ].</w:t>
      </w:r>
      <w:r w:rsidRPr="00DA6A7A">
        <w:rPr>
          <w:rFonts w:ascii="Arial" w:hAnsi="Arial" w:cs="Arial"/>
          <w:szCs w:val="22"/>
        </w:rPr>
        <w:t xml:space="preserve">  </w:t>
      </w:r>
    </w:p>
    <w:p w14:paraId="2B90B805" w14:textId="77777777" w:rsidR="00EF38A3" w:rsidRPr="00DA6A7A" w:rsidRDefault="00EF38A3" w:rsidP="00EF38A3">
      <w:pPr>
        <w:rPr>
          <w:rFonts w:ascii="Arial" w:hAnsi="Arial" w:cs="Arial"/>
          <w:szCs w:val="22"/>
        </w:rPr>
      </w:pPr>
    </w:p>
    <w:p w14:paraId="4BB43F3D" w14:textId="00084B3D" w:rsidR="00EF38A3" w:rsidRDefault="00064D02" w:rsidP="00221802">
      <w:pPr>
        <w:rPr>
          <w:rFonts w:ascii="Arial" w:hAnsi="Arial" w:cs="Arial"/>
        </w:rPr>
      </w:pPr>
      <w:r>
        <w:rPr>
          <w:rFonts w:ascii="Arial" w:hAnsi="Arial" w:cs="Arial"/>
        </w:rPr>
        <w:t>Following any pay protection r</w:t>
      </w:r>
      <w:r w:rsidR="008C23DA">
        <w:rPr>
          <w:rFonts w:ascii="Arial" w:hAnsi="Arial" w:cs="Arial"/>
        </w:rPr>
        <w:t xml:space="preserve">ecurring annual salary savings (including on costs) will be in the region </w:t>
      </w:r>
      <w:r w:rsidR="008C23DA" w:rsidRPr="00315255">
        <w:rPr>
          <w:rFonts w:ascii="Arial" w:hAnsi="Arial" w:cs="Arial"/>
        </w:rPr>
        <w:t xml:space="preserve">of </w:t>
      </w:r>
      <w:r w:rsidR="008C23DA" w:rsidRPr="00904247">
        <w:rPr>
          <w:rFonts w:ascii="Arial" w:hAnsi="Arial" w:cs="Arial"/>
          <w:highlight w:val="yellow"/>
        </w:rPr>
        <w:t>£</w:t>
      </w:r>
      <w:r w:rsidR="00F35C72" w:rsidRPr="00904247">
        <w:rPr>
          <w:rFonts w:ascii="Arial" w:hAnsi="Arial" w:cs="Arial"/>
          <w:highlight w:val="yellow"/>
        </w:rPr>
        <w:t>INSERT].</w:t>
      </w:r>
    </w:p>
    <w:p w14:paraId="5CEAD5D5" w14:textId="77777777" w:rsidR="00EF38A3" w:rsidRDefault="00EF38A3" w:rsidP="00221802">
      <w:pPr>
        <w:rPr>
          <w:rFonts w:ascii="Arial" w:hAnsi="Arial" w:cs="Arial"/>
        </w:rPr>
      </w:pPr>
    </w:p>
    <w:p w14:paraId="6260942A" w14:textId="77777777" w:rsidR="000570E8" w:rsidRPr="00DA6A7A" w:rsidRDefault="00716715">
      <w:pPr>
        <w:rPr>
          <w:rFonts w:ascii="Arial" w:hAnsi="Arial" w:cs="Arial"/>
          <w:b/>
          <w:szCs w:val="22"/>
        </w:rPr>
      </w:pPr>
      <w:r w:rsidRPr="00DA6A7A">
        <w:rPr>
          <w:rFonts w:ascii="Arial" w:hAnsi="Arial" w:cs="Arial"/>
          <w:b/>
          <w:szCs w:val="22"/>
        </w:rPr>
        <w:t>5.</w:t>
      </w:r>
      <w:r w:rsidR="0052065D" w:rsidRPr="00DA6A7A">
        <w:rPr>
          <w:rFonts w:ascii="Arial" w:hAnsi="Arial" w:cs="Arial"/>
          <w:b/>
          <w:szCs w:val="22"/>
        </w:rPr>
        <w:tab/>
      </w:r>
      <w:r w:rsidR="00226C25" w:rsidRPr="00DA6A7A">
        <w:rPr>
          <w:rFonts w:ascii="Arial" w:hAnsi="Arial" w:cs="Arial"/>
          <w:b/>
          <w:szCs w:val="22"/>
        </w:rPr>
        <w:t>The process</w:t>
      </w:r>
      <w:r w:rsidR="00226C25" w:rsidRPr="00DA6A7A">
        <w:rPr>
          <w:rFonts w:ascii="Arial" w:hAnsi="Arial" w:cs="Arial"/>
          <w:b/>
          <w:szCs w:val="22"/>
        </w:rPr>
        <w:tab/>
      </w:r>
    </w:p>
    <w:p w14:paraId="2E20F264" w14:textId="77777777" w:rsidR="000570E8" w:rsidRPr="00DA6A7A" w:rsidRDefault="000570E8">
      <w:pPr>
        <w:rPr>
          <w:rFonts w:ascii="Arial" w:hAnsi="Arial" w:cs="Arial"/>
          <w:b/>
          <w:szCs w:val="22"/>
        </w:rPr>
      </w:pPr>
    </w:p>
    <w:p w14:paraId="40FFA5B8" w14:textId="59E4FECD" w:rsidR="0052065D" w:rsidRPr="00DA6A7A" w:rsidRDefault="0052065D" w:rsidP="007D2B3B">
      <w:pPr>
        <w:ind w:left="540" w:hanging="540"/>
        <w:rPr>
          <w:rFonts w:ascii="Arial" w:hAnsi="Arial" w:cs="Arial"/>
          <w:szCs w:val="22"/>
        </w:rPr>
      </w:pPr>
      <w:r w:rsidRPr="00DA6A7A">
        <w:rPr>
          <w:rFonts w:ascii="Arial" w:hAnsi="Arial" w:cs="Arial"/>
          <w:szCs w:val="22"/>
        </w:rPr>
        <w:t xml:space="preserve">There are </w:t>
      </w:r>
      <w:r w:rsidR="00383DDD" w:rsidRPr="00DA6A7A">
        <w:rPr>
          <w:rFonts w:ascii="Arial" w:hAnsi="Arial" w:cs="Arial"/>
          <w:szCs w:val="22"/>
        </w:rPr>
        <w:t>several</w:t>
      </w:r>
      <w:r w:rsidRPr="00DA6A7A">
        <w:rPr>
          <w:rFonts w:ascii="Arial" w:hAnsi="Arial" w:cs="Arial"/>
          <w:szCs w:val="22"/>
        </w:rPr>
        <w:t xml:space="preserve"> stages in the process that are set out below:</w:t>
      </w:r>
    </w:p>
    <w:p w14:paraId="2A8550F2" w14:textId="77777777" w:rsidR="00647BD8" w:rsidRPr="00DA6A7A" w:rsidRDefault="00647BD8" w:rsidP="007D2B3B">
      <w:pPr>
        <w:ind w:left="540" w:hanging="540"/>
        <w:rPr>
          <w:rFonts w:ascii="Arial" w:hAnsi="Arial" w:cs="Arial"/>
          <w:szCs w:val="22"/>
        </w:rPr>
      </w:pPr>
    </w:p>
    <w:p w14:paraId="577F2A3B" w14:textId="77777777" w:rsidR="0052065D" w:rsidRPr="00DA6A7A" w:rsidRDefault="0052065D" w:rsidP="007D2B3B">
      <w:pPr>
        <w:numPr>
          <w:ilvl w:val="0"/>
          <w:numId w:val="6"/>
        </w:numPr>
        <w:tabs>
          <w:tab w:val="clear" w:pos="720"/>
        </w:tabs>
        <w:ind w:left="1260"/>
        <w:rPr>
          <w:rFonts w:ascii="Arial" w:hAnsi="Arial" w:cs="Arial"/>
          <w:szCs w:val="22"/>
        </w:rPr>
      </w:pPr>
      <w:r w:rsidRPr="00DA6A7A">
        <w:rPr>
          <w:rFonts w:ascii="Arial" w:hAnsi="Arial" w:cs="Arial"/>
          <w:szCs w:val="22"/>
        </w:rPr>
        <w:t>Planning</w:t>
      </w:r>
      <w:r w:rsidR="00960000" w:rsidRPr="00DA6A7A">
        <w:rPr>
          <w:rFonts w:ascii="Arial" w:hAnsi="Arial" w:cs="Arial"/>
          <w:szCs w:val="22"/>
        </w:rPr>
        <w:t xml:space="preserve"> </w:t>
      </w:r>
    </w:p>
    <w:p w14:paraId="0E782ED8" w14:textId="1CD38675" w:rsidR="0052065D" w:rsidRPr="00DA6A7A" w:rsidRDefault="0052065D" w:rsidP="007D2B3B">
      <w:pPr>
        <w:numPr>
          <w:ilvl w:val="0"/>
          <w:numId w:val="6"/>
        </w:numPr>
        <w:tabs>
          <w:tab w:val="clear" w:pos="720"/>
        </w:tabs>
        <w:ind w:left="1260"/>
        <w:rPr>
          <w:rFonts w:ascii="Arial" w:hAnsi="Arial" w:cs="Arial"/>
          <w:szCs w:val="22"/>
        </w:rPr>
      </w:pPr>
      <w:r w:rsidRPr="00DA6A7A">
        <w:rPr>
          <w:rFonts w:ascii="Arial" w:hAnsi="Arial" w:cs="Arial"/>
          <w:szCs w:val="22"/>
        </w:rPr>
        <w:t>Consultation</w:t>
      </w:r>
      <w:r w:rsidR="00960000" w:rsidRPr="00DA6A7A">
        <w:rPr>
          <w:rFonts w:ascii="Arial" w:hAnsi="Arial" w:cs="Arial"/>
          <w:szCs w:val="22"/>
        </w:rPr>
        <w:t xml:space="preserve"> – with recognised trade unions and </w:t>
      </w:r>
      <w:r w:rsidR="00064D02">
        <w:rPr>
          <w:rFonts w:ascii="Arial" w:hAnsi="Arial" w:cs="Arial"/>
          <w:szCs w:val="22"/>
        </w:rPr>
        <w:t xml:space="preserve">affected </w:t>
      </w:r>
      <w:r w:rsidR="00960000" w:rsidRPr="00DA6A7A">
        <w:rPr>
          <w:rFonts w:ascii="Arial" w:hAnsi="Arial" w:cs="Arial"/>
          <w:szCs w:val="22"/>
        </w:rPr>
        <w:t xml:space="preserve">employees carried out in accordance with </w:t>
      </w:r>
      <w:r w:rsidR="00857D91" w:rsidRPr="00DA6A7A">
        <w:rPr>
          <w:rFonts w:ascii="Arial" w:hAnsi="Arial" w:cs="Arial"/>
          <w:szCs w:val="22"/>
        </w:rPr>
        <w:t xml:space="preserve">applicable </w:t>
      </w:r>
      <w:r w:rsidR="00960000" w:rsidRPr="00DA6A7A">
        <w:rPr>
          <w:rFonts w:ascii="Arial" w:hAnsi="Arial" w:cs="Arial"/>
          <w:szCs w:val="22"/>
        </w:rPr>
        <w:t xml:space="preserve">statutory requirements. </w:t>
      </w:r>
    </w:p>
    <w:p w14:paraId="131AC415" w14:textId="0F0FEB59" w:rsidR="0052065D" w:rsidRDefault="00064D02" w:rsidP="007D2B3B">
      <w:pPr>
        <w:numPr>
          <w:ilvl w:val="0"/>
          <w:numId w:val="6"/>
        </w:numPr>
        <w:tabs>
          <w:tab w:val="clear" w:pos="720"/>
        </w:tabs>
        <w:ind w:left="1260"/>
        <w:rPr>
          <w:rFonts w:ascii="Arial" w:hAnsi="Arial" w:cs="Arial"/>
          <w:szCs w:val="22"/>
        </w:rPr>
      </w:pPr>
      <w:r>
        <w:rPr>
          <w:rFonts w:ascii="Arial" w:hAnsi="Arial" w:cs="Arial"/>
          <w:szCs w:val="22"/>
        </w:rPr>
        <w:t>Consider feedback and alternative suggestions.</w:t>
      </w:r>
    </w:p>
    <w:p w14:paraId="3AC7756E" w14:textId="1074C7EA" w:rsidR="00064D02" w:rsidRPr="00DA6A7A" w:rsidRDefault="00064D02" w:rsidP="007D2B3B">
      <w:pPr>
        <w:numPr>
          <w:ilvl w:val="0"/>
          <w:numId w:val="6"/>
        </w:numPr>
        <w:tabs>
          <w:tab w:val="clear" w:pos="720"/>
        </w:tabs>
        <w:ind w:left="1260"/>
        <w:rPr>
          <w:rFonts w:ascii="Arial" w:hAnsi="Arial" w:cs="Arial"/>
          <w:szCs w:val="22"/>
        </w:rPr>
      </w:pPr>
      <w:r>
        <w:rPr>
          <w:rFonts w:ascii="Arial" w:hAnsi="Arial" w:cs="Arial"/>
          <w:szCs w:val="22"/>
        </w:rPr>
        <w:t>Governing body determine final structure.</w:t>
      </w:r>
    </w:p>
    <w:p w14:paraId="04E108D6" w14:textId="4F373F1D" w:rsidR="0052065D" w:rsidRPr="00DA6A7A" w:rsidRDefault="0052065D" w:rsidP="007D2B3B">
      <w:pPr>
        <w:numPr>
          <w:ilvl w:val="0"/>
          <w:numId w:val="6"/>
        </w:numPr>
        <w:tabs>
          <w:tab w:val="clear" w:pos="720"/>
        </w:tabs>
        <w:ind w:left="1260"/>
        <w:rPr>
          <w:rFonts w:ascii="Arial" w:hAnsi="Arial" w:cs="Arial"/>
          <w:szCs w:val="22"/>
        </w:rPr>
      </w:pPr>
      <w:r w:rsidRPr="00DA6A7A">
        <w:rPr>
          <w:rFonts w:ascii="Arial" w:hAnsi="Arial" w:cs="Arial"/>
          <w:szCs w:val="22"/>
        </w:rPr>
        <w:t>Implementation</w:t>
      </w:r>
      <w:r w:rsidR="00960000" w:rsidRPr="00DA6A7A">
        <w:rPr>
          <w:rFonts w:ascii="Arial" w:hAnsi="Arial" w:cs="Arial"/>
          <w:szCs w:val="22"/>
        </w:rPr>
        <w:t xml:space="preserve"> – </w:t>
      </w:r>
      <w:r w:rsidR="00857D91" w:rsidRPr="00DA6A7A">
        <w:rPr>
          <w:rFonts w:ascii="Arial" w:hAnsi="Arial" w:cs="Arial"/>
          <w:szCs w:val="22"/>
        </w:rPr>
        <w:t xml:space="preserve">a </w:t>
      </w:r>
      <w:r w:rsidR="00960000" w:rsidRPr="00DA6A7A">
        <w:rPr>
          <w:rFonts w:ascii="Arial" w:hAnsi="Arial" w:cs="Arial"/>
          <w:szCs w:val="22"/>
        </w:rPr>
        <w:t xml:space="preserve">new </w:t>
      </w:r>
      <w:r w:rsidR="00215A43" w:rsidRPr="00DA6A7A">
        <w:rPr>
          <w:rFonts w:ascii="Arial" w:hAnsi="Arial" w:cs="Arial"/>
          <w:szCs w:val="22"/>
        </w:rPr>
        <w:t>structure</w:t>
      </w:r>
      <w:r w:rsidR="00960000" w:rsidRPr="00DA6A7A">
        <w:rPr>
          <w:rFonts w:ascii="Arial" w:hAnsi="Arial" w:cs="Arial"/>
          <w:szCs w:val="22"/>
        </w:rPr>
        <w:t xml:space="preserve"> in place</w:t>
      </w:r>
      <w:r w:rsidR="006E03AF" w:rsidRPr="00DA6A7A">
        <w:rPr>
          <w:rFonts w:ascii="Arial" w:hAnsi="Arial" w:cs="Arial"/>
          <w:szCs w:val="22"/>
        </w:rPr>
        <w:t xml:space="preserve"> in line with the timeline</w:t>
      </w:r>
      <w:r w:rsidR="00064D02">
        <w:rPr>
          <w:rFonts w:ascii="Arial" w:hAnsi="Arial" w:cs="Arial"/>
          <w:szCs w:val="22"/>
        </w:rPr>
        <w:t xml:space="preserve"> and letters to affected staff</w:t>
      </w:r>
    </w:p>
    <w:p w14:paraId="481CBDDA" w14:textId="77777777" w:rsidR="000570E8" w:rsidRPr="00DA6A7A" w:rsidRDefault="000570E8" w:rsidP="007D2B3B">
      <w:pPr>
        <w:ind w:left="1260"/>
        <w:rPr>
          <w:rFonts w:ascii="Arial" w:hAnsi="Arial" w:cs="Arial"/>
          <w:b/>
          <w:szCs w:val="22"/>
          <w:highlight w:val="red"/>
        </w:rPr>
      </w:pPr>
    </w:p>
    <w:p w14:paraId="67E0AB99" w14:textId="77777777" w:rsidR="00904247" w:rsidRDefault="00904247" w:rsidP="004B2883">
      <w:pPr>
        <w:rPr>
          <w:rFonts w:ascii="Arial" w:hAnsi="Arial" w:cs="Arial"/>
          <w:szCs w:val="22"/>
          <w:u w:val="single"/>
        </w:rPr>
      </w:pPr>
    </w:p>
    <w:p w14:paraId="4A56E2E1" w14:textId="77777777" w:rsidR="00904247" w:rsidRDefault="00904247" w:rsidP="004B2883">
      <w:pPr>
        <w:rPr>
          <w:rFonts w:ascii="Arial" w:hAnsi="Arial" w:cs="Arial"/>
          <w:szCs w:val="22"/>
          <w:u w:val="single"/>
        </w:rPr>
      </w:pPr>
    </w:p>
    <w:p w14:paraId="05A23E92" w14:textId="77777777" w:rsidR="00904247" w:rsidRDefault="00904247" w:rsidP="004B2883">
      <w:pPr>
        <w:rPr>
          <w:rFonts w:ascii="Arial" w:hAnsi="Arial" w:cs="Arial"/>
          <w:szCs w:val="22"/>
          <w:u w:val="single"/>
        </w:rPr>
      </w:pPr>
    </w:p>
    <w:p w14:paraId="1612B993" w14:textId="024AAB82" w:rsidR="002B4A58" w:rsidRPr="00713AED" w:rsidRDefault="00665C17" w:rsidP="004B2883">
      <w:pPr>
        <w:rPr>
          <w:rFonts w:ascii="Arial" w:hAnsi="Arial" w:cs="Arial"/>
          <w:szCs w:val="22"/>
          <w:u w:val="single"/>
        </w:rPr>
      </w:pPr>
      <w:r w:rsidRPr="00713AED">
        <w:rPr>
          <w:rFonts w:ascii="Arial" w:hAnsi="Arial" w:cs="Arial"/>
          <w:szCs w:val="22"/>
          <w:u w:val="single"/>
        </w:rPr>
        <w:t xml:space="preserve">5.1 </w:t>
      </w:r>
      <w:r w:rsidRPr="00713AED">
        <w:rPr>
          <w:rFonts w:ascii="Arial" w:hAnsi="Arial" w:cs="Arial"/>
          <w:szCs w:val="22"/>
          <w:u w:val="single"/>
        </w:rPr>
        <w:tab/>
      </w:r>
      <w:r w:rsidR="002B4A58" w:rsidRPr="00713AED">
        <w:rPr>
          <w:rFonts w:ascii="Arial" w:hAnsi="Arial" w:cs="Arial"/>
          <w:szCs w:val="22"/>
          <w:u w:val="single"/>
        </w:rPr>
        <w:t>Consultation</w:t>
      </w:r>
    </w:p>
    <w:p w14:paraId="6765EAB5" w14:textId="77777777" w:rsidR="002B4A58" w:rsidRPr="00F35C72" w:rsidRDefault="002B4A58" w:rsidP="004B2883">
      <w:pPr>
        <w:rPr>
          <w:rFonts w:ascii="Arial" w:hAnsi="Arial" w:cs="Arial"/>
          <w:szCs w:val="22"/>
          <w:highlight w:val="yellow"/>
          <w:u w:val="single"/>
        </w:rPr>
      </w:pPr>
    </w:p>
    <w:p w14:paraId="5D741501" w14:textId="77777777" w:rsidR="002B4A58" w:rsidRPr="001A775B" w:rsidRDefault="003956E9" w:rsidP="00665C17">
      <w:pPr>
        <w:rPr>
          <w:rFonts w:ascii="Arial" w:hAnsi="Arial" w:cs="Arial"/>
          <w:szCs w:val="22"/>
        </w:rPr>
      </w:pPr>
      <w:r w:rsidRPr="001A775B">
        <w:rPr>
          <w:rFonts w:ascii="Arial" w:hAnsi="Arial" w:cs="Arial"/>
          <w:szCs w:val="22"/>
        </w:rPr>
        <w:lastRenderedPageBreak/>
        <w:t>Formal c</w:t>
      </w:r>
      <w:r w:rsidR="002B4A58" w:rsidRPr="001A775B">
        <w:rPr>
          <w:rFonts w:ascii="Arial" w:hAnsi="Arial" w:cs="Arial"/>
          <w:szCs w:val="22"/>
        </w:rPr>
        <w:t xml:space="preserve">onsultation will take place with the recognised trade unions </w:t>
      </w:r>
      <w:r w:rsidR="00CC0FE2" w:rsidRPr="001A775B">
        <w:rPr>
          <w:rFonts w:ascii="Arial" w:hAnsi="Arial" w:cs="Arial"/>
          <w:szCs w:val="22"/>
        </w:rPr>
        <w:t>and affected employees</w:t>
      </w:r>
      <w:r w:rsidR="002B4A58" w:rsidRPr="001A775B">
        <w:rPr>
          <w:rFonts w:ascii="Arial" w:hAnsi="Arial" w:cs="Arial"/>
          <w:szCs w:val="22"/>
        </w:rPr>
        <w:t>. The consultation will include:</w:t>
      </w:r>
    </w:p>
    <w:p w14:paraId="4956A001" w14:textId="77777777" w:rsidR="007D2B3B" w:rsidRPr="001A775B" w:rsidRDefault="007D2B3B" w:rsidP="007D2B3B">
      <w:pPr>
        <w:ind w:left="540" w:hanging="540"/>
        <w:rPr>
          <w:rFonts w:ascii="Arial" w:hAnsi="Arial" w:cs="Arial"/>
          <w:szCs w:val="22"/>
        </w:rPr>
      </w:pPr>
    </w:p>
    <w:p w14:paraId="1B451BA2" w14:textId="77777777" w:rsidR="002B4A58" w:rsidRPr="001A775B" w:rsidRDefault="002B4A58" w:rsidP="007D2B3B">
      <w:pPr>
        <w:numPr>
          <w:ilvl w:val="0"/>
          <w:numId w:val="8"/>
        </w:numPr>
        <w:tabs>
          <w:tab w:val="clear" w:pos="720"/>
        </w:tabs>
        <w:ind w:left="1260"/>
        <w:rPr>
          <w:rFonts w:ascii="Arial" w:hAnsi="Arial" w:cs="Arial"/>
          <w:szCs w:val="22"/>
        </w:rPr>
      </w:pPr>
      <w:r w:rsidRPr="001A775B">
        <w:rPr>
          <w:rFonts w:ascii="Arial" w:hAnsi="Arial" w:cs="Arial"/>
          <w:szCs w:val="22"/>
        </w:rPr>
        <w:t>The reason for the proposed changes (as detailed abo</w:t>
      </w:r>
      <w:r w:rsidR="00E010DF" w:rsidRPr="001A775B">
        <w:rPr>
          <w:rFonts w:ascii="Arial" w:hAnsi="Arial" w:cs="Arial"/>
          <w:szCs w:val="22"/>
        </w:rPr>
        <w:t>ve</w:t>
      </w:r>
      <w:r w:rsidRPr="001A775B">
        <w:rPr>
          <w:rFonts w:ascii="Arial" w:hAnsi="Arial" w:cs="Arial"/>
          <w:szCs w:val="22"/>
        </w:rPr>
        <w:t>)</w:t>
      </w:r>
      <w:r w:rsidR="00665C17" w:rsidRPr="001A775B">
        <w:rPr>
          <w:rFonts w:ascii="Arial" w:hAnsi="Arial" w:cs="Arial"/>
          <w:szCs w:val="22"/>
        </w:rPr>
        <w:t>.</w:t>
      </w:r>
    </w:p>
    <w:p w14:paraId="4541E474" w14:textId="77777777" w:rsidR="002B4A58" w:rsidRPr="001A775B" w:rsidRDefault="002B4A58" w:rsidP="007D2B3B">
      <w:pPr>
        <w:numPr>
          <w:ilvl w:val="0"/>
          <w:numId w:val="8"/>
        </w:numPr>
        <w:tabs>
          <w:tab w:val="clear" w:pos="720"/>
        </w:tabs>
        <w:ind w:left="1260"/>
        <w:rPr>
          <w:rFonts w:ascii="Arial" w:hAnsi="Arial" w:cs="Arial"/>
          <w:szCs w:val="22"/>
        </w:rPr>
      </w:pPr>
      <w:r w:rsidRPr="001A775B">
        <w:rPr>
          <w:rFonts w:ascii="Arial" w:hAnsi="Arial" w:cs="Arial"/>
          <w:szCs w:val="22"/>
        </w:rPr>
        <w:t xml:space="preserve">The number </w:t>
      </w:r>
      <w:r w:rsidR="00665C17" w:rsidRPr="001A775B">
        <w:rPr>
          <w:rFonts w:ascii="Arial" w:hAnsi="Arial" w:cs="Arial"/>
          <w:szCs w:val="22"/>
        </w:rPr>
        <w:t>and</w:t>
      </w:r>
      <w:r w:rsidRPr="001A775B">
        <w:rPr>
          <w:rFonts w:ascii="Arial" w:hAnsi="Arial" w:cs="Arial"/>
          <w:szCs w:val="22"/>
        </w:rPr>
        <w:t xml:space="preserve"> description of employee</w:t>
      </w:r>
      <w:r w:rsidR="00665C17" w:rsidRPr="001A775B">
        <w:rPr>
          <w:rFonts w:ascii="Arial" w:hAnsi="Arial" w:cs="Arial"/>
          <w:szCs w:val="22"/>
        </w:rPr>
        <w:t>s</w:t>
      </w:r>
      <w:r w:rsidRPr="001A775B">
        <w:rPr>
          <w:rFonts w:ascii="Arial" w:hAnsi="Arial" w:cs="Arial"/>
          <w:szCs w:val="22"/>
        </w:rPr>
        <w:t xml:space="preserve"> </w:t>
      </w:r>
      <w:r w:rsidR="00665C17" w:rsidRPr="001A775B">
        <w:rPr>
          <w:rFonts w:ascii="Arial" w:hAnsi="Arial" w:cs="Arial"/>
          <w:szCs w:val="22"/>
        </w:rPr>
        <w:t>affected.</w:t>
      </w:r>
    </w:p>
    <w:p w14:paraId="36E994B2" w14:textId="2EAB77D4" w:rsidR="00396B23" w:rsidRPr="001A775B" w:rsidRDefault="001A775B" w:rsidP="007D2B3B">
      <w:pPr>
        <w:numPr>
          <w:ilvl w:val="0"/>
          <w:numId w:val="8"/>
        </w:numPr>
        <w:tabs>
          <w:tab w:val="clear" w:pos="720"/>
        </w:tabs>
        <w:ind w:left="1260"/>
        <w:rPr>
          <w:rFonts w:ascii="Arial" w:hAnsi="Arial" w:cs="Arial"/>
          <w:szCs w:val="22"/>
        </w:rPr>
      </w:pPr>
      <w:r w:rsidRPr="001A775B">
        <w:rPr>
          <w:rFonts w:ascii="Arial" w:hAnsi="Arial" w:cs="Arial"/>
          <w:szCs w:val="22"/>
        </w:rPr>
        <w:t>Proposed r</w:t>
      </w:r>
      <w:r w:rsidR="00396B23" w:rsidRPr="001A775B">
        <w:rPr>
          <w:rFonts w:ascii="Arial" w:hAnsi="Arial" w:cs="Arial"/>
          <w:szCs w:val="22"/>
        </w:rPr>
        <w:t xml:space="preserve">evised </w:t>
      </w:r>
      <w:r w:rsidRPr="001A775B">
        <w:rPr>
          <w:rFonts w:ascii="Arial" w:hAnsi="Arial" w:cs="Arial"/>
          <w:szCs w:val="22"/>
        </w:rPr>
        <w:t>organisational structure and job descriptions.</w:t>
      </w:r>
    </w:p>
    <w:p w14:paraId="56CFA3E7" w14:textId="77777777" w:rsidR="002B4A58" w:rsidRPr="001A775B" w:rsidRDefault="002B4A58" w:rsidP="004B2883">
      <w:pPr>
        <w:rPr>
          <w:rFonts w:ascii="Arial" w:hAnsi="Arial" w:cs="Arial"/>
          <w:szCs w:val="22"/>
          <w:u w:val="single"/>
        </w:rPr>
      </w:pPr>
    </w:p>
    <w:p w14:paraId="76CFA95C" w14:textId="3FD55D3C" w:rsidR="00B16D1F" w:rsidRPr="001A775B" w:rsidRDefault="002B4A58" w:rsidP="00665C17">
      <w:pPr>
        <w:tabs>
          <w:tab w:val="left" w:pos="0"/>
        </w:tabs>
        <w:rPr>
          <w:rFonts w:ascii="Arial" w:hAnsi="Arial" w:cs="Arial"/>
          <w:szCs w:val="22"/>
        </w:rPr>
      </w:pPr>
      <w:r w:rsidRPr="001A775B">
        <w:rPr>
          <w:rFonts w:ascii="Arial" w:hAnsi="Arial" w:cs="Arial"/>
          <w:szCs w:val="22"/>
        </w:rPr>
        <w:t>The purpose of t</w:t>
      </w:r>
      <w:r w:rsidR="00B16D1F" w:rsidRPr="001A775B">
        <w:rPr>
          <w:rFonts w:ascii="Arial" w:hAnsi="Arial" w:cs="Arial"/>
          <w:szCs w:val="22"/>
        </w:rPr>
        <w:t xml:space="preserve">he consultation is to make </w:t>
      </w:r>
      <w:r w:rsidR="00CC0FE2" w:rsidRPr="001A775B">
        <w:rPr>
          <w:rFonts w:ascii="Arial" w:hAnsi="Arial" w:cs="Arial"/>
          <w:szCs w:val="22"/>
        </w:rPr>
        <w:t>affected</w:t>
      </w:r>
      <w:r w:rsidR="00B16D1F" w:rsidRPr="001A775B">
        <w:rPr>
          <w:rFonts w:ascii="Arial" w:hAnsi="Arial" w:cs="Arial"/>
          <w:szCs w:val="22"/>
        </w:rPr>
        <w:t xml:space="preserve"> employees aware of the problem</w:t>
      </w:r>
      <w:r w:rsidR="00CC0FE2" w:rsidRPr="001A775B">
        <w:rPr>
          <w:rFonts w:ascii="Arial" w:hAnsi="Arial" w:cs="Arial"/>
          <w:szCs w:val="22"/>
        </w:rPr>
        <w:t>,</w:t>
      </w:r>
      <w:r w:rsidR="00B16D1F" w:rsidRPr="001A775B">
        <w:rPr>
          <w:rFonts w:ascii="Arial" w:hAnsi="Arial" w:cs="Arial"/>
          <w:szCs w:val="22"/>
        </w:rPr>
        <w:t xml:space="preserve"> provi</w:t>
      </w:r>
      <w:r w:rsidR="008F3DAA" w:rsidRPr="001A775B">
        <w:rPr>
          <w:rFonts w:ascii="Arial" w:hAnsi="Arial" w:cs="Arial"/>
          <w:szCs w:val="22"/>
        </w:rPr>
        <w:t>ding</w:t>
      </w:r>
      <w:r w:rsidR="00B16D1F" w:rsidRPr="001A775B">
        <w:rPr>
          <w:rFonts w:ascii="Arial" w:hAnsi="Arial" w:cs="Arial"/>
          <w:szCs w:val="22"/>
        </w:rPr>
        <w:t xml:space="preserve"> information so that they</w:t>
      </w:r>
      <w:r w:rsidR="008F3DAA" w:rsidRPr="001A775B">
        <w:rPr>
          <w:rFonts w:ascii="Arial" w:hAnsi="Arial" w:cs="Arial"/>
          <w:szCs w:val="22"/>
        </w:rPr>
        <w:t xml:space="preserve"> can understand what is planned. In </w:t>
      </w:r>
      <w:r w:rsidR="001A775B" w:rsidRPr="001A775B">
        <w:rPr>
          <w:rFonts w:ascii="Arial" w:hAnsi="Arial" w:cs="Arial"/>
          <w:szCs w:val="22"/>
        </w:rPr>
        <w:t>addition,</w:t>
      </w:r>
      <w:r w:rsidR="008F3DAA" w:rsidRPr="001A775B">
        <w:rPr>
          <w:rFonts w:ascii="Arial" w:hAnsi="Arial" w:cs="Arial"/>
          <w:szCs w:val="22"/>
        </w:rPr>
        <w:t xml:space="preserve"> it allows us to </w:t>
      </w:r>
      <w:r w:rsidR="00B16D1F" w:rsidRPr="001A775B">
        <w:rPr>
          <w:rFonts w:ascii="Arial" w:hAnsi="Arial" w:cs="Arial"/>
          <w:szCs w:val="22"/>
        </w:rPr>
        <w:t xml:space="preserve">consider </w:t>
      </w:r>
      <w:r w:rsidR="00044DA2" w:rsidRPr="001A775B">
        <w:rPr>
          <w:rFonts w:ascii="Arial" w:hAnsi="Arial" w:cs="Arial"/>
          <w:szCs w:val="22"/>
        </w:rPr>
        <w:t>alternative</w:t>
      </w:r>
      <w:r w:rsidR="00B16D1F" w:rsidRPr="001A775B">
        <w:rPr>
          <w:rFonts w:ascii="Arial" w:hAnsi="Arial" w:cs="Arial"/>
          <w:szCs w:val="22"/>
        </w:rPr>
        <w:t xml:space="preserve"> solutions that are </w:t>
      </w:r>
      <w:r w:rsidR="007D2B3B" w:rsidRPr="001A775B">
        <w:rPr>
          <w:rFonts w:ascii="Arial" w:hAnsi="Arial" w:cs="Arial"/>
          <w:szCs w:val="22"/>
        </w:rPr>
        <w:t>put</w:t>
      </w:r>
      <w:r w:rsidR="00B16D1F" w:rsidRPr="001A775B">
        <w:rPr>
          <w:rFonts w:ascii="Arial" w:hAnsi="Arial" w:cs="Arial"/>
          <w:szCs w:val="22"/>
        </w:rPr>
        <w:t xml:space="preserve"> </w:t>
      </w:r>
      <w:r w:rsidR="00044DA2" w:rsidRPr="001A775B">
        <w:rPr>
          <w:rFonts w:ascii="Arial" w:hAnsi="Arial" w:cs="Arial"/>
          <w:szCs w:val="22"/>
        </w:rPr>
        <w:t>forward during</w:t>
      </w:r>
      <w:r w:rsidR="00B16D1F" w:rsidRPr="001A775B">
        <w:rPr>
          <w:rFonts w:ascii="Arial" w:hAnsi="Arial" w:cs="Arial"/>
          <w:szCs w:val="22"/>
        </w:rPr>
        <w:t xml:space="preserve"> the consultation</w:t>
      </w:r>
      <w:r w:rsidR="00044DA2" w:rsidRPr="001A775B">
        <w:rPr>
          <w:rFonts w:ascii="Arial" w:hAnsi="Arial" w:cs="Arial"/>
          <w:szCs w:val="22"/>
        </w:rPr>
        <w:t>.</w:t>
      </w:r>
      <w:r w:rsidR="00B16D1F" w:rsidRPr="001A775B">
        <w:rPr>
          <w:rFonts w:ascii="Arial" w:hAnsi="Arial" w:cs="Arial"/>
          <w:szCs w:val="22"/>
        </w:rPr>
        <w:t xml:space="preserve"> </w:t>
      </w:r>
    </w:p>
    <w:p w14:paraId="12A3026B" w14:textId="77777777" w:rsidR="00AC45C3" w:rsidRPr="00713AED" w:rsidRDefault="00AC45C3" w:rsidP="006627A9">
      <w:pPr>
        <w:ind w:left="540"/>
        <w:rPr>
          <w:rFonts w:ascii="Arial" w:hAnsi="Arial" w:cs="Arial"/>
          <w:szCs w:val="22"/>
        </w:rPr>
      </w:pPr>
    </w:p>
    <w:p w14:paraId="33C51585" w14:textId="59821CA2" w:rsidR="00044DA2" w:rsidRPr="00713AED" w:rsidRDefault="00796BDE">
      <w:pPr>
        <w:rPr>
          <w:rFonts w:ascii="Arial" w:hAnsi="Arial" w:cs="Arial"/>
          <w:szCs w:val="22"/>
          <w:u w:val="single"/>
        </w:rPr>
      </w:pPr>
      <w:r w:rsidRPr="00713AED">
        <w:rPr>
          <w:rFonts w:ascii="Arial" w:hAnsi="Arial" w:cs="Arial"/>
          <w:szCs w:val="22"/>
          <w:u w:val="single"/>
        </w:rPr>
        <w:t>5.</w:t>
      </w:r>
      <w:r w:rsidR="00713AED">
        <w:rPr>
          <w:rFonts w:ascii="Arial" w:hAnsi="Arial" w:cs="Arial"/>
          <w:szCs w:val="22"/>
          <w:u w:val="single"/>
        </w:rPr>
        <w:t>2</w:t>
      </w:r>
      <w:r w:rsidRPr="00713AED">
        <w:rPr>
          <w:rFonts w:ascii="Arial" w:hAnsi="Arial" w:cs="Arial"/>
          <w:szCs w:val="22"/>
          <w:u w:val="single"/>
        </w:rPr>
        <w:tab/>
      </w:r>
      <w:r w:rsidR="00044DA2" w:rsidRPr="00713AED">
        <w:rPr>
          <w:rFonts w:ascii="Arial" w:hAnsi="Arial" w:cs="Arial"/>
          <w:szCs w:val="22"/>
          <w:u w:val="single"/>
        </w:rPr>
        <w:t>Support during the process</w:t>
      </w:r>
    </w:p>
    <w:p w14:paraId="2AD74C89" w14:textId="77777777" w:rsidR="00044DA2" w:rsidRPr="00713AED" w:rsidRDefault="00044DA2">
      <w:pPr>
        <w:rPr>
          <w:rFonts w:ascii="Arial" w:hAnsi="Arial" w:cs="Arial"/>
          <w:szCs w:val="22"/>
        </w:rPr>
      </w:pPr>
    </w:p>
    <w:p w14:paraId="5A7EE165" w14:textId="5B381D6B" w:rsidR="00CC0FE2" w:rsidRPr="00713AED" w:rsidRDefault="001A775B" w:rsidP="009444C3">
      <w:pPr>
        <w:rPr>
          <w:rFonts w:ascii="Arial" w:hAnsi="Arial" w:cs="Arial"/>
          <w:szCs w:val="22"/>
        </w:rPr>
      </w:pPr>
      <w:r w:rsidRPr="00713AED">
        <w:rPr>
          <w:rFonts w:ascii="Arial" w:hAnsi="Arial" w:cs="Arial"/>
          <w:szCs w:val="22"/>
        </w:rPr>
        <w:t xml:space="preserve">Although the proposed changes do not include redundancies </w:t>
      </w:r>
      <w:r w:rsidR="009444C3" w:rsidRPr="00713AED">
        <w:rPr>
          <w:rFonts w:ascii="Arial" w:hAnsi="Arial" w:cs="Arial"/>
          <w:szCs w:val="22"/>
        </w:rPr>
        <w:t>staff affected can access support via:</w:t>
      </w:r>
    </w:p>
    <w:p w14:paraId="6F2B2575" w14:textId="77777777" w:rsidR="009444C3" w:rsidRPr="00713AED" w:rsidRDefault="009444C3" w:rsidP="009444C3">
      <w:pPr>
        <w:rPr>
          <w:rFonts w:ascii="Arial" w:hAnsi="Arial" w:cs="Arial"/>
          <w:szCs w:val="22"/>
        </w:rPr>
      </w:pPr>
    </w:p>
    <w:p w14:paraId="5099D8C6" w14:textId="697FBA9D" w:rsidR="008C6CD0" w:rsidRPr="00713AED" w:rsidRDefault="009444C3" w:rsidP="009444C3">
      <w:pPr>
        <w:pStyle w:val="ListParagraph"/>
        <w:numPr>
          <w:ilvl w:val="0"/>
          <w:numId w:val="48"/>
        </w:numPr>
        <w:rPr>
          <w:rFonts w:ascii="Arial" w:hAnsi="Arial" w:cs="Arial"/>
        </w:rPr>
      </w:pPr>
      <w:r w:rsidRPr="00713AED">
        <w:rPr>
          <w:rFonts w:ascii="Arial" w:hAnsi="Arial" w:cs="Arial"/>
        </w:rPr>
        <w:t>Their line manager.</w:t>
      </w:r>
    </w:p>
    <w:p w14:paraId="4A003657" w14:textId="3A4F4147" w:rsidR="009444C3" w:rsidRPr="00713AED" w:rsidRDefault="009444C3" w:rsidP="009444C3">
      <w:pPr>
        <w:pStyle w:val="ListParagraph"/>
        <w:numPr>
          <w:ilvl w:val="0"/>
          <w:numId w:val="48"/>
        </w:numPr>
        <w:rPr>
          <w:rFonts w:ascii="Arial" w:hAnsi="Arial" w:cs="Arial"/>
        </w:rPr>
      </w:pPr>
      <w:r w:rsidRPr="00713AED">
        <w:rPr>
          <w:rFonts w:ascii="Arial" w:hAnsi="Arial" w:cs="Arial"/>
        </w:rPr>
        <w:t>HR regarding questions about the process</w:t>
      </w:r>
      <w:r w:rsidR="00FC75A6" w:rsidRPr="00713AED">
        <w:rPr>
          <w:rFonts w:ascii="Arial" w:hAnsi="Arial" w:cs="Arial"/>
        </w:rPr>
        <w:t>.</w:t>
      </w:r>
    </w:p>
    <w:p w14:paraId="3ABA3BC8" w14:textId="71D3CD21" w:rsidR="00FC75A6" w:rsidRPr="00713AED" w:rsidRDefault="00FC75A6" w:rsidP="009444C3">
      <w:pPr>
        <w:pStyle w:val="ListParagraph"/>
        <w:numPr>
          <w:ilvl w:val="0"/>
          <w:numId w:val="48"/>
        </w:numPr>
        <w:rPr>
          <w:rFonts w:ascii="Arial" w:hAnsi="Arial" w:cs="Arial"/>
        </w:rPr>
      </w:pPr>
      <w:r w:rsidRPr="00713AED">
        <w:rPr>
          <w:rFonts w:ascii="Arial" w:hAnsi="Arial" w:cs="Arial"/>
        </w:rPr>
        <w:t>Trade union representative if those affected are members.</w:t>
      </w:r>
    </w:p>
    <w:p w14:paraId="4A13352B" w14:textId="460A0AA2" w:rsidR="00FC75A6" w:rsidRDefault="00FC75A6" w:rsidP="009444C3">
      <w:pPr>
        <w:pStyle w:val="ListParagraph"/>
        <w:numPr>
          <w:ilvl w:val="0"/>
          <w:numId w:val="48"/>
        </w:numPr>
        <w:rPr>
          <w:rFonts w:ascii="Arial" w:hAnsi="Arial" w:cs="Arial"/>
        </w:rPr>
      </w:pPr>
      <w:r w:rsidRPr="00713AED">
        <w:rPr>
          <w:rFonts w:ascii="Arial" w:hAnsi="Arial" w:cs="Arial"/>
        </w:rPr>
        <w:t>PAM Assist employee assistance services</w:t>
      </w:r>
      <w:r w:rsidR="00713AED" w:rsidRPr="00713AED">
        <w:rPr>
          <w:rFonts w:ascii="Arial" w:hAnsi="Arial" w:cs="Arial"/>
        </w:rPr>
        <w:t>.</w:t>
      </w:r>
    </w:p>
    <w:p w14:paraId="66CC48AB" w14:textId="0E5999CB" w:rsidR="00B66538" w:rsidRDefault="00F908C2" w:rsidP="00B66538">
      <w:pPr>
        <w:rPr>
          <w:rFonts w:ascii="Arial" w:hAnsi="Arial" w:cs="Arial"/>
          <w:u w:val="single"/>
        </w:rPr>
      </w:pPr>
      <w:r w:rsidRPr="00F908C2">
        <w:rPr>
          <w:rFonts w:ascii="Arial" w:hAnsi="Arial" w:cs="Arial"/>
          <w:u w:val="single"/>
        </w:rPr>
        <w:t>5.3</w:t>
      </w:r>
      <w:r w:rsidRPr="00F908C2">
        <w:rPr>
          <w:rFonts w:ascii="Arial" w:hAnsi="Arial" w:cs="Arial"/>
          <w:u w:val="single"/>
        </w:rPr>
        <w:tab/>
        <w:t>Pay protection</w:t>
      </w:r>
    </w:p>
    <w:p w14:paraId="72CFD30E" w14:textId="77777777" w:rsidR="00F908C2" w:rsidRDefault="00F908C2" w:rsidP="00B66538">
      <w:pPr>
        <w:rPr>
          <w:rFonts w:ascii="Arial" w:hAnsi="Arial" w:cs="Arial"/>
          <w:u w:val="single"/>
        </w:rPr>
      </w:pPr>
    </w:p>
    <w:p w14:paraId="2DCD8D9A" w14:textId="7C71CE20" w:rsidR="00F908C2" w:rsidRPr="00F908C2" w:rsidRDefault="00F908C2" w:rsidP="00B66538">
      <w:pPr>
        <w:rPr>
          <w:rFonts w:ascii="Arial" w:hAnsi="Arial" w:cs="Arial"/>
        </w:rPr>
      </w:pPr>
      <w:r>
        <w:rPr>
          <w:rFonts w:ascii="Arial" w:hAnsi="Arial" w:cs="Arial"/>
        </w:rPr>
        <w:t xml:space="preserve">Where relevant pay protection applies </w:t>
      </w:r>
      <w:r w:rsidR="00356292">
        <w:rPr>
          <w:rFonts w:ascii="Arial" w:hAnsi="Arial" w:cs="Arial"/>
        </w:rPr>
        <w:t>for one year for support staff up to two grades lower. Pay protection for Teachers is in line with STPCD</w:t>
      </w:r>
      <w:r w:rsidR="006B02BC">
        <w:rPr>
          <w:rFonts w:ascii="Arial" w:hAnsi="Arial" w:cs="Arial"/>
        </w:rPr>
        <w:t>, [currently three years].</w:t>
      </w:r>
    </w:p>
    <w:p w14:paraId="391E1226" w14:textId="77777777" w:rsidR="00A82D07" w:rsidRPr="00F35C72" w:rsidRDefault="00A82D07">
      <w:pPr>
        <w:rPr>
          <w:rFonts w:ascii="Arial" w:hAnsi="Arial" w:cs="Arial"/>
          <w:szCs w:val="22"/>
          <w:highlight w:val="yellow"/>
          <w:u w:val="single"/>
        </w:rPr>
      </w:pPr>
    </w:p>
    <w:p w14:paraId="7AE34463" w14:textId="75B0F590" w:rsidR="007D2B3B" w:rsidRPr="00F35C72" w:rsidRDefault="007D2B3B" w:rsidP="003956E9">
      <w:pPr>
        <w:ind w:hanging="567"/>
        <w:rPr>
          <w:rFonts w:ascii="Arial" w:hAnsi="Arial" w:cs="Arial"/>
          <w:b/>
          <w:szCs w:val="22"/>
          <w:highlight w:val="yellow"/>
        </w:rPr>
      </w:pPr>
    </w:p>
    <w:p w14:paraId="7BC3921B" w14:textId="77777777" w:rsidR="00B16D1F" w:rsidRPr="005169CD" w:rsidRDefault="00716715">
      <w:pPr>
        <w:rPr>
          <w:rFonts w:ascii="Arial" w:hAnsi="Arial" w:cs="Arial"/>
          <w:b/>
          <w:szCs w:val="22"/>
        </w:rPr>
      </w:pPr>
      <w:r w:rsidRPr="005169CD">
        <w:rPr>
          <w:rFonts w:ascii="Arial" w:hAnsi="Arial" w:cs="Arial"/>
          <w:b/>
          <w:szCs w:val="22"/>
        </w:rPr>
        <w:t>6</w:t>
      </w:r>
      <w:r w:rsidR="00B16D1F" w:rsidRPr="005169CD">
        <w:rPr>
          <w:rFonts w:ascii="Arial" w:hAnsi="Arial" w:cs="Arial"/>
          <w:b/>
          <w:szCs w:val="22"/>
        </w:rPr>
        <w:tab/>
        <w:t>Timeline</w:t>
      </w:r>
      <w:r w:rsidR="008C6CD0" w:rsidRPr="005169CD">
        <w:rPr>
          <w:rFonts w:ascii="Arial" w:hAnsi="Arial" w:cs="Arial"/>
          <w:b/>
          <w:szCs w:val="22"/>
        </w:rPr>
        <w:t xml:space="preserve"> &amp; affected employees</w:t>
      </w:r>
    </w:p>
    <w:p w14:paraId="18C917A9" w14:textId="77777777" w:rsidR="00B16D1F" w:rsidRPr="005169CD" w:rsidRDefault="00B16D1F">
      <w:pPr>
        <w:rPr>
          <w:rFonts w:ascii="Arial" w:hAnsi="Arial" w:cs="Arial"/>
          <w:b/>
          <w:szCs w:val="22"/>
        </w:rPr>
      </w:pP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5688"/>
      </w:tblGrid>
      <w:tr w:rsidR="009E0AA3" w:rsidRPr="005169CD" w14:paraId="6A9B5002" w14:textId="77777777" w:rsidTr="008C6CD0">
        <w:tc>
          <w:tcPr>
            <w:tcW w:w="3168" w:type="dxa"/>
          </w:tcPr>
          <w:p w14:paraId="759D7FFD" w14:textId="77777777" w:rsidR="009E0AA3" w:rsidRPr="00904247" w:rsidRDefault="009E0AA3" w:rsidP="009E0AA3">
            <w:pPr>
              <w:rPr>
                <w:rFonts w:ascii="Arial" w:hAnsi="Arial" w:cs="Arial"/>
                <w:b/>
                <w:szCs w:val="22"/>
                <w:highlight w:val="yellow"/>
              </w:rPr>
            </w:pPr>
            <w:r w:rsidRPr="00904247">
              <w:rPr>
                <w:rFonts w:ascii="Arial" w:hAnsi="Arial" w:cs="Arial"/>
                <w:b/>
                <w:szCs w:val="22"/>
                <w:highlight w:val="yellow"/>
              </w:rPr>
              <w:t xml:space="preserve">Date </w:t>
            </w:r>
          </w:p>
        </w:tc>
        <w:tc>
          <w:tcPr>
            <w:tcW w:w="5688" w:type="dxa"/>
          </w:tcPr>
          <w:p w14:paraId="364405B2" w14:textId="77777777" w:rsidR="009E0AA3" w:rsidRPr="005169CD" w:rsidRDefault="009E0AA3" w:rsidP="009E0AA3">
            <w:pPr>
              <w:rPr>
                <w:rFonts w:ascii="Arial" w:hAnsi="Arial" w:cs="Arial"/>
                <w:b/>
                <w:szCs w:val="22"/>
              </w:rPr>
            </w:pPr>
            <w:r w:rsidRPr="005169CD">
              <w:rPr>
                <w:rFonts w:ascii="Arial" w:hAnsi="Arial" w:cs="Arial"/>
                <w:b/>
                <w:szCs w:val="22"/>
              </w:rPr>
              <w:t>Activity</w:t>
            </w:r>
          </w:p>
        </w:tc>
      </w:tr>
      <w:tr w:rsidR="009E0AA3" w:rsidRPr="005169CD" w14:paraId="291664D8" w14:textId="77777777" w:rsidTr="008C6CD0">
        <w:tc>
          <w:tcPr>
            <w:tcW w:w="3168" w:type="dxa"/>
          </w:tcPr>
          <w:p w14:paraId="63594E77" w14:textId="6CF9FB11" w:rsidR="009E0AA3" w:rsidRPr="00904247" w:rsidRDefault="009E0AA3" w:rsidP="003956E9">
            <w:pPr>
              <w:rPr>
                <w:rFonts w:ascii="Arial" w:hAnsi="Arial" w:cs="Arial"/>
                <w:szCs w:val="22"/>
                <w:highlight w:val="yellow"/>
              </w:rPr>
            </w:pPr>
          </w:p>
        </w:tc>
        <w:tc>
          <w:tcPr>
            <w:tcW w:w="5688" w:type="dxa"/>
          </w:tcPr>
          <w:p w14:paraId="74242117" w14:textId="112253EA" w:rsidR="009E0AA3" w:rsidRPr="005169CD" w:rsidRDefault="009E0AA3" w:rsidP="003956E9">
            <w:pPr>
              <w:rPr>
                <w:rFonts w:ascii="Arial" w:hAnsi="Arial" w:cs="Arial"/>
                <w:szCs w:val="22"/>
              </w:rPr>
            </w:pPr>
            <w:r w:rsidRPr="005169CD">
              <w:rPr>
                <w:rFonts w:ascii="Arial" w:hAnsi="Arial" w:cs="Arial"/>
                <w:szCs w:val="22"/>
              </w:rPr>
              <w:t xml:space="preserve">Review of </w:t>
            </w:r>
            <w:r w:rsidR="00713AED" w:rsidRPr="005169CD">
              <w:rPr>
                <w:rFonts w:ascii="Arial" w:hAnsi="Arial" w:cs="Arial"/>
                <w:szCs w:val="22"/>
              </w:rPr>
              <w:t>staffing structure and budget</w:t>
            </w:r>
          </w:p>
        </w:tc>
      </w:tr>
      <w:tr w:rsidR="009E0AA3" w:rsidRPr="00F35C72" w14:paraId="7A015465" w14:textId="77777777" w:rsidTr="008C6CD0">
        <w:tc>
          <w:tcPr>
            <w:tcW w:w="3168" w:type="dxa"/>
          </w:tcPr>
          <w:p w14:paraId="5B27851D" w14:textId="4D21AAD2" w:rsidR="009E0AA3" w:rsidRPr="00904247" w:rsidRDefault="009E0AA3" w:rsidP="009E0AA3">
            <w:pPr>
              <w:rPr>
                <w:rFonts w:ascii="Arial" w:hAnsi="Arial" w:cs="Arial"/>
                <w:szCs w:val="22"/>
                <w:highlight w:val="yellow"/>
              </w:rPr>
            </w:pPr>
          </w:p>
        </w:tc>
        <w:tc>
          <w:tcPr>
            <w:tcW w:w="5688" w:type="dxa"/>
          </w:tcPr>
          <w:p w14:paraId="162A90CA" w14:textId="53764804" w:rsidR="009E0AA3" w:rsidRPr="005169CD" w:rsidRDefault="009E0AA3" w:rsidP="00CC0FE2">
            <w:pPr>
              <w:rPr>
                <w:rFonts w:ascii="Arial" w:hAnsi="Arial" w:cs="Arial"/>
                <w:szCs w:val="22"/>
              </w:rPr>
            </w:pPr>
            <w:r w:rsidRPr="005169CD">
              <w:rPr>
                <w:rFonts w:ascii="Arial" w:hAnsi="Arial" w:cs="Arial"/>
                <w:szCs w:val="22"/>
              </w:rPr>
              <w:t xml:space="preserve">Governing Body consider proposal and agree to </w:t>
            </w:r>
            <w:r w:rsidR="00904247" w:rsidRPr="005169CD">
              <w:rPr>
                <w:rFonts w:ascii="Arial" w:hAnsi="Arial" w:cs="Arial"/>
                <w:szCs w:val="22"/>
              </w:rPr>
              <w:t>start consultation</w:t>
            </w:r>
            <w:r w:rsidR="005169CD" w:rsidRPr="005169CD">
              <w:rPr>
                <w:rFonts w:ascii="Arial" w:hAnsi="Arial" w:cs="Arial"/>
                <w:szCs w:val="22"/>
              </w:rPr>
              <w:t xml:space="preserve"> on proposed changes not including redundancy</w:t>
            </w:r>
          </w:p>
        </w:tc>
      </w:tr>
      <w:tr w:rsidR="00523CB7" w:rsidRPr="00F35C72" w14:paraId="0F65DCF2" w14:textId="77777777" w:rsidTr="008C6CD0">
        <w:tc>
          <w:tcPr>
            <w:tcW w:w="3168" w:type="dxa"/>
          </w:tcPr>
          <w:p w14:paraId="770D2F40" w14:textId="77777777" w:rsidR="00523CB7" w:rsidRPr="00904247" w:rsidRDefault="00523CB7" w:rsidP="00B12ADD">
            <w:pPr>
              <w:rPr>
                <w:rFonts w:ascii="Arial" w:hAnsi="Arial" w:cs="Arial"/>
                <w:szCs w:val="22"/>
                <w:highlight w:val="yellow"/>
              </w:rPr>
            </w:pPr>
          </w:p>
        </w:tc>
        <w:tc>
          <w:tcPr>
            <w:tcW w:w="5688" w:type="dxa"/>
          </w:tcPr>
          <w:p w14:paraId="4FDA93D3" w14:textId="3F4E2E5B" w:rsidR="00523CB7" w:rsidRPr="00D8333D" w:rsidRDefault="00523CB7" w:rsidP="009E0AA3">
            <w:pPr>
              <w:ind w:left="-18" w:firstLine="18"/>
              <w:rPr>
                <w:rFonts w:ascii="Arial" w:hAnsi="Arial" w:cs="Arial"/>
                <w:szCs w:val="22"/>
              </w:rPr>
            </w:pPr>
            <w:r w:rsidRPr="00D8333D">
              <w:rPr>
                <w:rFonts w:ascii="Arial" w:hAnsi="Arial" w:cs="Arial"/>
                <w:szCs w:val="22"/>
              </w:rPr>
              <w:t>Proposal shared confidentially with trade union colleagues prior to consultation</w:t>
            </w:r>
          </w:p>
        </w:tc>
      </w:tr>
      <w:tr w:rsidR="008A78E8" w:rsidRPr="00F35C72" w14:paraId="125BC720" w14:textId="77777777" w:rsidTr="008C6CD0">
        <w:tc>
          <w:tcPr>
            <w:tcW w:w="3168" w:type="dxa"/>
          </w:tcPr>
          <w:p w14:paraId="200F9DAE" w14:textId="2CFBE6A9" w:rsidR="008A78E8" w:rsidRPr="00904247" w:rsidRDefault="008A78E8" w:rsidP="00B12ADD">
            <w:pPr>
              <w:rPr>
                <w:rFonts w:ascii="Arial" w:hAnsi="Arial" w:cs="Arial"/>
                <w:szCs w:val="22"/>
                <w:highlight w:val="yellow"/>
              </w:rPr>
            </w:pPr>
          </w:p>
        </w:tc>
        <w:tc>
          <w:tcPr>
            <w:tcW w:w="5688" w:type="dxa"/>
          </w:tcPr>
          <w:p w14:paraId="1220E0C6" w14:textId="2487CA81" w:rsidR="008A78E8" w:rsidRPr="00D8333D" w:rsidRDefault="005169CD" w:rsidP="009E0AA3">
            <w:pPr>
              <w:ind w:left="-18" w:firstLine="18"/>
              <w:rPr>
                <w:rFonts w:ascii="Arial" w:hAnsi="Arial" w:cs="Arial"/>
                <w:szCs w:val="22"/>
              </w:rPr>
            </w:pPr>
            <w:r w:rsidRPr="00D8333D">
              <w:rPr>
                <w:rFonts w:ascii="Arial" w:hAnsi="Arial" w:cs="Arial"/>
                <w:szCs w:val="22"/>
              </w:rPr>
              <w:t xml:space="preserve">Headteacher and HR meet </w:t>
            </w:r>
            <w:r w:rsidR="00D8333D" w:rsidRPr="00D8333D">
              <w:rPr>
                <w:rFonts w:ascii="Arial" w:hAnsi="Arial" w:cs="Arial"/>
                <w:szCs w:val="22"/>
              </w:rPr>
              <w:t>affected employees and share this document</w:t>
            </w:r>
          </w:p>
        </w:tc>
      </w:tr>
      <w:tr w:rsidR="009E0AA3" w:rsidRPr="00F35C72" w14:paraId="17056EE8" w14:textId="77777777" w:rsidTr="008C6CD0">
        <w:tc>
          <w:tcPr>
            <w:tcW w:w="3168" w:type="dxa"/>
          </w:tcPr>
          <w:p w14:paraId="7047CC48" w14:textId="1A65B004" w:rsidR="009E0AA3" w:rsidRPr="00904247" w:rsidRDefault="009E0AA3" w:rsidP="00BF3664">
            <w:pPr>
              <w:rPr>
                <w:rFonts w:ascii="Arial" w:hAnsi="Arial" w:cs="Arial"/>
                <w:szCs w:val="22"/>
                <w:highlight w:val="yellow"/>
              </w:rPr>
            </w:pPr>
          </w:p>
        </w:tc>
        <w:tc>
          <w:tcPr>
            <w:tcW w:w="5688" w:type="dxa"/>
          </w:tcPr>
          <w:p w14:paraId="0D74D07C" w14:textId="77777777" w:rsidR="009E0AA3" w:rsidRPr="00D8333D" w:rsidRDefault="009E0AA3" w:rsidP="009E0AA3">
            <w:pPr>
              <w:rPr>
                <w:rFonts w:ascii="Arial" w:hAnsi="Arial" w:cs="Arial"/>
                <w:szCs w:val="22"/>
              </w:rPr>
            </w:pPr>
            <w:r w:rsidRPr="00D8333D">
              <w:rPr>
                <w:rFonts w:ascii="Arial" w:hAnsi="Arial" w:cs="Arial"/>
                <w:szCs w:val="22"/>
              </w:rPr>
              <w:t xml:space="preserve">Consultation period – </w:t>
            </w:r>
          </w:p>
          <w:p w14:paraId="556ECEEE" w14:textId="00B87B90" w:rsidR="009E0AA3" w:rsidRPr="00D8333D" w:rsidRDefault="009E0AA3" w:rsidP="009E0AA3">
            <w:pPr>
              <w:rPr>
                <w:rFonts w:ascii="Arial" w:hAnsi="Arial" w:cs="Arial"/>
                <w:szCs w:val="22"/>
              </w:rPr>
            </w:pPr>
            <w:r w:rsidRPr="00D8333D">
              <w:rPr>
                <w:rFonts w:ascii="Arial" w:hAnsi="Arial" w:cs="Arial"/>
                <w:szCs w:val="22"/>
              </w:rPr>
              <w:t xml:space="preserve">Meet affected staff and unions for consultation meetings on proposed structure. </w:t>
            </w:r>
          </w:p>
        </w:tc>
      </w:tr>
      <w:tr w:rsidR="009E0AA3" w:rsidRPr="00F35C72" w14:paraId="4202D43E" w14:textId="77777777" w:rsidTr="008C6CD0">
        <w:tc>
          <w:tcPr>
            <w:tcW w:w="3168" w:type="dxa"/>
          </w:tcPr>
          <w:p w14:paraId="59EF5D09" w14:textId="073F0F2D" w:rsidR="009E0AA3" w:rsidRPr="00904247" w:rsidRDefault="009E0AA3" w:rsidP="00BF3664">
            <w:pPr>
              <w:rPr>
                <w:rFonts w:ascii="Arial" w:hAnsi="Arial" w:cs="Arial"/>
                <w:szCs w:val="22"/>
                <w:highlight w:val="yellow"/>
              </w:rPr>
            </w:pPr>
          </w:p>
        </w:tc>
        <w:tc>
          <w:tcPr>
            <w:tcW w:w="5688" w:type="dxa"/>
          </w:tcPr>
          <w:p w14:paraId="4ED0F98F" w14:textId="568C63D2" w:rsidR="009E0AA3" w:rsidRPr="00B66538" w:rsidRDefault="00B12ADD" w:rsidP="00B12ADD">
            <w:pPr>
              <w:rPr>
                <w:rFonts w:ascii="Arial" w:hAnsi="Arial" w:cs="Arial"/>
                <w:szCs w:val="22"/>
              </w:rPr>
            </w:pPr>
            <w:r w:rsidRPr="00B66538">
              <w:rPr>
                <w:rFonts w:ascii="Arial" w:hAnsi="Arial" w:cs="Arial"/>
                <w:szCs w:val="22"/>
              </w:rPr>
              <w:t xml:space="preserve">Governing Body committee </w:t>
            </w:r>
            <w:r w:rsidR="009E0AA3" w:rsidRPr="00B66538">
              <w:rPr>
                <w:rFonts w:ascii="Arial" w:hAnsi="Arial" w:cs="Arial"/>
                <w:szCs w:val="22"/>
              </w:rPr>
              <w:t>meeting to consider response to consultation</w:t>
            </w:r>
            <w:r w:rsidR="00D8333D" w:rsidRPr="00B66538">
              <w:rPr>
                <w:rFonts w:ascii="Arial" w:hAnsi="Arial" w:cs="Arial"/>
                <w:szCs w:val="22"/>
              </w:rPr>
              <w:t xml:space="preserve"> </w:t>
            </w:r>
            <w:r w:rsidR="009E0AA3" w:rsidRPr="00B66538">
              <w:rPr>
                <w:rFonts w:ascii="Arial" w:hAnsi="Arial" w:cs="Arial"/>
                <w:szCs w:val="22"/>
              </w:rPr>
              <w:t>and approve the final structure.</w:t>
            </w:r>
          </w:p>
        </w:tc>
      </w:tr>
      <w:tr w:rsidR="009E0AA3" w:rsidRPr="00F35C72" w14:paraId="1E94ADF2" w14:textId="77777777" w:rsidTr="008C6CD0">
        <w:trPr>
          <w:trHeight w:val="873"/>
        </w:trPr>
        <w:tc>
          <w:tcPr>
            <w:tcW w:w="3168" w:type="dxa"/>
          </w:tcPr>
          <w:p w14:paraId="01951A94" w14:textId="1935EEA4" w:rsidR="009E0AA3" w:rsidRPr="00904247" w:rsidRDefault="009E0AA3" w:rsidP="00BF3664">
            <w:pPr>
              <w:rPr>
                <w:rFonts w:ascii="Arial" w:hAnsi="Arial" w:cs="Arial"/>
                <w:szCs w:val="22"/>
                <w:highlight w:val="yellow"/>
              </w:rPr>
            </w:pPr>
          </w:p>
        </w:tc>
        <w:tc>
          <w:tcPr>
            <w:tcW w:w="5688" w:type="dxa"/>
          </w:tcPr>
          <w:p w14:paraId="276D1393" w14:textId="7BB460A2" w:rsidR="005E1DBF" w:rsidRPr="00B66538" w:rsidRDefault="009E0AA3" w:rsidP="00D8333D">
            <w:pPr>
              <w:rPr>
                <w:rFonts w:ascii="Arial" w:hAnsi="Arial" w:cs="Arial"/>
                <w:szCs w:val="22"/>
              </w:rPr>
            </w:pPr>
            <w:r w:rsidRPr="00B66538">
              <w:rPr>
                <w:rFonts w:ascii="Arial" w:hAnsi="Arial" w:cs="Arial"/>
                <w:szCs w:val="22"/>
              </w:rPr>
              <w:t xml:space="preserve">Notify staff of outcome of </w:t>
            </w:r>
            <w:r w:rsidR="00B12ADD" w:rsidRPr="00B66538">
              <w:rPr>
                <w:rFonts w:ascii="Arial" w:hAnsi="Arial" w:cs="Arial"/>
                <w:szCs w:val="22"/>
              </w:rPr>
              <w:t>GB</w:t>
            </w:r>
            <w:r w:rsidRPr="00B66538">
              <w:rPr>
                <w:rFonts w:ascii="Arial" w:hAnsi="Arial" w:cs="Arial"/>
                <w:szCs w:val="22"/>
              </w:rPr>
              <w:t xml:space="preserve"> meeting</w:t>
            </w:r>
            <w:r w:rsidR="00984397" w:rsidRPr="00B66538">
              <w:rPr>
                <w:rFonts w:ascii="Arial" w:hAnsi="Arial" w:cs="Arial"/>
                <w:szCs w:val="22"/>
              </w:rPr>
              <w:t xml:space="preserve"> and </w:t>
            </w:r>
            <w:r w:rsidR="00D8333D" w:rsidRPr="00B66538">
              <w:rPr>
                <w:rFonts w:ascii="Arial" w:hAnsi="Arial" w:cs="Arial"/>
                <w:szCs w:val="22"/>
              </w:rPr>
              <w:t>how they are affected</w:t>
            </w:r>
          </w:p>
        </w:tc>
      </w:tr>
      <w:tr w:rsidR="009E0AA3" w:rsidRPr="00F35C72" w14:paraId="395B2546" w14:textId="77777777" w:rsidTr="008C6CD0">
        <w:tc>
          <w:tcPr>
            <w:tcW w:w="3168" w:type="dxa"/>
          </w:tcPr>
          <w:p w14:paraId="14946089" w14:textId="2A7E8CA5" w:rsidR="009E0AA3" w:rsidRPr="00904247" w:rsidRDefault="009E0AA3" w:rsidP="00984397">
            <w:pPr>
              <w:rPr>
                <w:rFonts w:ascii="Arial" w:hAnsi="Arial" w:cs="Arial"/>
                <w:szCs w:val="22"/>
                <w:highlight w:val="yellow"/>
              </w:rPr>
            </w:pPr>
          </w:p>
        </w:tc>
        <w:tc>
          <w:tcPr>
            <w:tcW w:w="5688" w:type="dxa"/>
          </w:tcPr>
          <w:p w14:paraId="1B48225E" w14:textId="315F1F23" w:rsidR="009E0AA3" w:rsidRPr="00B66538" w:rsidRDefault="009E0AA3" w:rsidP="009E0AA3">
            <w:pPr>
              <w:rPr>
                <w:rFonts w:ascii="Arial" w:hAnsi="Arial" w:cs="Arial"/>
                <w:szCs w:val="22"/>
              </w:rPr>
            </w:pPr>
            <w:r w:rsidRPr="00B66538">
              <w:rPr>
                <w:rFonts w:ascii="Arial" w:hAnsi="Arial" w:cs="Arial"/>
                <w:szCs w:val="22"/>
              </w:rPr>
              <w:t>New structure effective</w:t>
            </w:r>
            <w:r w:rsidR="00B66538" w:rsidRPr="00B66538">
              <w:rPr>
                <w:rFonts w:ascii="Arial" w:hAnsi="Arial" w:cs="Arial"/>
                <w:szCs w:val="22"/>
              </w:rPr>
              <w:t xml:space="preserve"> and pay protection starts where applicable</w:t>
            </w:r>
          </w:p>
        </w:tc>
      </w:tr>
    </w:tbl>
    <w:p w14:paraId="78B1BFF3" w14:textId="77777777" w:rsidR="00B16D1F" w:rsidRPr="00F35C72" w:rsidRDefault="00B16D1F">
      <w:pPr>
        <w:rPr>
          <w:rFonts w:ascii="Arial" w:hAnsi="Arial" w:cs="Arial"/>
          <w:b/>
          <w:szCs w:val="22"/>
          <w:highlight w:val="yellow"/>
        </w:rPr>
      </w:pPr>
    </w:p>
    <w:p w14:paraId="302CC941" w14:textId="77777777" w:rsidR="00890318" w:rsidRDefault="00890318">
      <w:pPr>
        <w:rPr>
          <w:rFonts w:ascii="Arial" w:hAnsi="Arial" w:cs="Arial"/>
          <w:b/>
          <w:szCs w:val="22"/>
        </w:rPr>
      </w:pPr>
    </w:p>
    <w:p w14:paraId="27AD9B6B" w14:textId="77777777" w:rsidR="00890318" w:rsidRDefault="00890318">
      <w:pPr>
        <w:rPr>
          <w:rFonts w:ascii="Arial" w:hAnsi="Arial" w:cs="Arial"/>
          <w:b/>
          <w:szCs w:val="22"/>
        </w:rPr>
      </w:pPr>
    </w:p>
    <w:p w14:paraId="74E7264F" w14:textId="41319F00" w:rsidR="008C6CD0" w:rsidRPr="00B66538" w:rsidRDefault="008C6CD0">
      <w:pPr>
        <w:rPr>
          <w:rFonts w:ascii="Arial" w:hAnsi="Arial" w:cs="Arial"/>
          <w:b/>
          <w:szCs w:val="22"/>
        </w:rPr>
      </w:pPr>
      <w:r w:rsidRPr="00B66538">
        <w:rPr>
          <w:rFonts w:ascii="Arial" w:hAnsi="Arial" w:cs="Arial"/>
          <w:b/>
          <w:szCs w:val="22"/>
        </w:rPr>
        <w:lastRenderedPageBreak/>
        <w:t>Affected employees</w:t>
      </w:r>
    </w:p>
    <w:p w14:paraId="62B599F6" w14:textId="77777777" w:rsidR="008C6CD0" w:rsidRPr="00B66538" w:rsidRDefault="008C6CD0">
      <w:pPr>
        <w:rPr>
          <w:rFonts w:ascii="Arial" w:hAnsi="Arial" w:cs="Arial"/>
          <w:b/>
          <w:szCs w:val="22"/>
        </w:rPr>
      </w:pPr>
    </w:p>
    <w:p w14:paraId="6BE0568B" w14:textId="77777777" w:rsidR="008C6CD0" w:rsidRPr="00B66538" w:rsidRDefault="008C6CD0">
      <w:pPr>
        <w:rPr>
          <w:rFonts w:ascii="Arial" w:hAnsi="Arial" w:cs="Arial"/>
          <w:b/>
          <w:szCs w:val="22"/>
        </w:rPr>
      </w:pPr>
    </w:p>
    <w:tbl>
      <w:tblPr>
        <w:tblW w:w="9285" w:type="dxa"/>
        <w:tblInd w:w="93" w:type="dxa"/>
        <w:tblLook w:val="04A0" w:firstRow="1" w:lastRow="0" w:firstColumn="1" w:lastColumn="0" w:noHBand="0" w:noVBand="1"/>
      </w:tblPr>
      <w:tblGrid>
        <w:gridCol w:w="2355"/>
        <w:gridCol w:w="3240"/>
        <w:gridCol w:w="3690"/>
      </w:tblGrid>
      <w:tr w:rsidR="00FA2DB5" w:rsidRPr="00B66538" w14:paraId="1CEFF20B" w14:textId="77777777" w:rsidTr="00A847EB">
        <w:trPr>
          <w:trHeight w:val="315"/>
        </w:trPr>
        <w:tc>
          <w:tcPr>
            <w:tcW w:w="235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8650D15" w14:textId="77777777" w:rsidR="00FA2DB5" w:rsidRPr="00904247" w:rsidRDefault="00FA2DB5" w:rsidP="00FA2DB5">
            <w:pPr>
              <w:rPr>
                <w:rFonts w:ascii="Arial" w:hAnsi="Arial" w:cs="Arial"/>
                <w:b/>
                <w:bCs/>
                <w:color w:val="000000"/>
                <w:sz w:val="24"/>
                <w:highlight w:val="yellow"/>
                <w:lang w:eastAsia="en-GB"/>
              </w:rPr>
            </w:pPr>
            <w:r w:rsidRPr="00904247">
              <w:rPr>
                <w:rFonts w:ascii="Arial" w:hAnsi="Arial" w:cs="Arial"/>
                <w:b/>
                <w:bCs/>
                <w:color w:val="000000"/>
                <w:sz w:val="24"/>
                <w:highlight w:val="yellow"/>
                <w:lang w:eastAsia="en-GB"/>
              </w:rPr>
              <w:t>NAME</w:t>
            </w:r>
          </w:p>
        </w:tc>
        <w:tc>
          <w:tcPr>
            <w:tcW w:w="3240" w:type="dxa"/>
            <w:tcBorders>
              <w:top w:val="single" w:sz="4" w:space="0" w:color="auto"/>
              <w:left w:val="nil"/>
              <w:bottom w:val="single" w:sz="4" w:space="0" w:color="auto"/>
              <w:right w:val="single" w:sz="4" w:space="0" w:color="auto"/>
            </w:tcBorders>
            <w:shd w:val="clear" w:color="000000" w:fill="FFFFFF"/>
            <w:noWrap/>
            <w:vAlign w:val="bottom"/>
            <w:hideMark/>
          </w:tcPr>
          <w:p w14:paraId="77B39865" w14:textId="77777777" w:rsidR="00FA2DB5" w:rsidRPr="00904247" w:rsidRDefault="00FA2DB5" w:rsidP="00FA2DB5">
            <w:pPr>
              <w:rPr>
                <w:rFonts w:ascii="Arial" w:hAnsi="Arial" w:cs="Arial"/>
                <w:b/>
                <w:bCs/>
                <w:color w:val="000000"/>
                <w:sz w:val="24"/>
                <w:highlight w:val="yellow"/>
                <w:lang w:eastAsia="en-GB"/>
              </w:rPr>
            </w:pPr>
            <w:r w:rsidRPr="00904247">
              <w:rPr>
                <w:rFonts w:ascii="Arial" w:hAnsi="Arial" w:cs="Arial"/>
                <w:b/>
                <w:bCs/>
                <w:color w:val="000000"/>
                <w:sz w:val="24"/>
                <w:highlight w:val="yellow"/>
                <w:lang w:eastAsia="en-GB"/>
              </w:rPr>
              <w:t>POST</w:t>
            </w:r>
          </w:p>
        </w:tc>
        <w:tc>
          <w:tcPr>
            <w:tcW w:w="3690" w:type="dxa"/>
            <w:tcBorders>
              <w:top w:val="single" w:sz="4" w:space="0" w:color="auto"/>
              <w:left w:val="nil"/>
              <w:bottom w:val="single" w:sz="4" w:space="0" w:color="auto"/>
              <w:right w:val="single" w:sz="4" w:space="0" w:color="auto"/>
            </w:tcBorders>
            <w:noWrap/>
            <w:vAlign w:val="bottom"/>
            <w:hideMark/>
          </w:tcPr>
          <w:p w14:paraId="3FEA5C9E" w14:textId="77777777" w:rsidR="00FA2DB5" w:rsidRPr="00B66538" w:rsidRDefault="00FA2DB5" w:rsidP="00FA2DB5">
            <w:pPr>
              <w:rPr>
                <w:rFonts w:ascii="Arial" w:hAnsi="Arial" w:cs="Arial"/>
                <w:b/>
                <w:bCs/>
                <w:color w:val="000000"/>
                <w:sz w:val="24"/>
                <w:lang w:eastAsia="en-GB"/>
              </w:rPr>
            </w:pPr>
            <w:r w:rsidRPr="00904247">
              <w:rPr>
                <w:rFonts w:ascii="Arial" w:hAnsi="Arial" w:cs="Arial"/>
                <w:b/>
                <w:bCs/>
                <w:color w:val="000000"/>
                <w:sz w:val="24"/>
                <w:highlight w:val="yellow"/>
                <w:lang w:eastAsia="en-GB"/>
              </w:rPr>
              <w:t>HOW AFFECTED</w:t>
            </w:r>
          </w:p>
        </w:tc>
      </w:tr>
      <w:tr w:rsidR="003B777E" w:rsidRPr="00B66538" w14:paraId="1F29F899" w14:textId="77777777" w:rsidTr="00577D7B">
        <w:trPr>
          <w:trHeight w:val="315"/>
        </w:trPr>
        <w:tc>
          <w:tcPr>
            <w:tcW w:w="2355" w:type="dxa"/>
            <w:tcBorders>
              <w:top w:val="nil"/>
              <w:left w:val="single" w:sz="4" w:space="0" w:color="auto"/>
              <w:bottom w:val="single" w:sz="4" w:space="0" w:color="auto"/>
              <w:right w:val="single" w:sz="4" w:space="0" w:color="auto"/>
            </w:tcBorders>
            <w:shd w:val="clear" w:color="000000" w:fill="FFFFFF"/>
            <w:noWrap/>
          </w:tcPr>
          <w:p w14:paraId="3C253EE7" w14:textId="47D0BA90" w:rsidR="003B777E" w:rsidRPr="00B66538" w:rsidRDefault="003B777E" w:rsidP="00577D7B">
            <w:pPr>
              <w:rPr>
                <w:rFonts w:ascii="Arial" w:hAnsi="Arial" w:cs="Arial"/>
                <w:szCs w:val="22"/>
              </w:rPr>
            </w:pPr>
          </w:p>
        </w:tc>
        <w:tc>
          <w:tcPr>
            <w:tcW w:w="3240" w:type="dxa"/>
            <w:tcBorders>
              <w:top w:val="nil"/>
              <w:left w:val="nil"/>
              <w:bottom w:val="single" w:sz="4" w:space="0" w:color="auto"/>
              <w:right w:val="single" w:sz="4" w:space="0" w:color="auto"/>
            </w:tcBorders>
            <w:shd w:val="clear" w:color="000000" w:fill="FFFFFF"/>
            <w:noWrap/>
          </w:tcPr>
          <w:p w14:paraId="7BEAF284" w14:textId="5BE3A8D4" w:rsidR="003B777E" w:rsidRPr="00B66538" w:rsidRDefault="003B777E">
            <w:pPr>
              <w:rPr>
                <w:rFonts w:ascii="Arial" w:hAnsi="Arial" w:cs="Arial"/>
                <w:szCs w:val="22"/>
              </w:rPr>
            </w:pPr>
          </w:p>
        </w:tc>
        <w:tc>
          <w:tcPr>
            <w:tcW w:w="3690" w:type="dxa"/>
            <w:tcBorders>
              <w:top w:val="nil"/>
              <w:left w:val="nil"/>
              <w:bottom w:val="single" w:sz="4" w:space="0" w:color="auto"/>
              <w:right w:val="single" w:sz="4" w:space="0" w:color="auto"/>
            </w:tcBorders>
            <w:noWrap/>
            <w:vAlign w:val="bottom"/>
          </w:tcPr>
          <w:p w14:paraId="7F66A08B" w14:textId="0A939C66" w:rsidR="003B777E" w:rsidRPr="00B66538" w:rsidRDefault="003B777E" w:rsidP="003B777E">
            <w:pPr>
              <w:rPr>
                <w:rFonts w:ascii="Arial" w:hAnsi="Arial" w:cs="Arial"/>
                <w:color w:val="000000"/>
                <w:szCs w:val="22"/>
                <w:lang w:eastAsia="en-GB"/>
              </w:rPr>
            </w:pPr>
          </w:p>
        </w:tc>
      </w:tr>
      <w:tr w:rsidR="003B777E" w:rsidRPr="00B66538" w14:paraId="06E1293B" w14:textId="77777777" w:rsidTr="00577D7B">
        <w:trPr>
          <w:trHeight w:val="315"/>
        </w:trPr>
        <w:tc>
          <w:tcPr>
            <w:tcW w:w="2355" w:type="dxa"/>
            <w:tcBorders>
              <w:top w:val="nil"/>
              <w:left w:val="single" w:sz="4" w:space="0" w:color="auto"/>
              <w:bottom w:val="single" w:sz="4" w:space="0" w:color="auto"/>
              <w:right w:val="single" w:sz="4" w:space="0" w:color="auto"/>
            </w:tcBorders>
            <w:shd w:val="clear" w:color="000000" w:fill="FFFFFF"/>
            <w:noWrap/>
          </w:tcPr>
          <w:p w14:paraId="2832C20D" w14:textId="6D82FB34" w:rsidR="003B777E" w:rsidRPr="00B66538" w:rsidRDefault="003B777E" w:rsidP="00577D7B">
            <w:pPr>
              <w:rPr>
                <w:rFonts w:ascii="Arial" w:hAnsi="Arial" w:cs="Arial"/>
                <w:szCs w:val="22"/>
              </w:rPr>
            </w:pPr>
          </w:p>
        </w:tc>
        <w:tc>
          <w:tcPr>
            <w:tcW w:w="3240" w:type="dxa"/>
            <w:tcBorders>
              <w:top w:val="nil"/>
              <w:left w:val="nil"/>
              <w:bottom w:val="single" w:sz="4" w:space="0" w:color="auto"/>
              <w:right w:val="single" w:sz="4" w:space="0" w:color="auto"/>
            </w:tcBorders>
            <w:shd w:val="clear" w:color="000000" w:fill="FFFFFF"/>
            <w:noWrap/>
          </w:tcPr>
          <w:p w14:paraId="3E4B369A" w14:textId="52930711" w:rsidR="003B777E" w:rsidRPr="00B66538" w:rsidRDefault="003B777E">
            <w:pPr>
              <w:rPr>
                <w:rFonts w:ascii="Arial" w:hAnsi="Arial" w:cs="Arial"/>
                <w:szCs w:val="22"/>
              </w:rPr>
            </w:pPr>
          </w:p>
        </w:tc>
        <w:tc>
          <w:tcPr>
            <w:tcW w:w="3690" w:type="dxa"/>
            <w:tcBorders>
              <w:top w:val="nil"/>
              <w:left w:val="nil"/>
              <w:bottom w:val="single" w:sz="4" w:space="0" w:color="auto"/>
              <w:right w:val="single" w:sz="4" w:space="0" w:color="auto"/>
            </w:tcBorders>
            <w:noWrap/>
          </w:tcPr>
          <w:p w14:paraId="667A8F87" w14:textId="2D91EF38" w:rsidR="003B777E" w:rsidRPr="00B66538" w:rsidRDefault="003B777E">
            <w:pPr>
              <w:rPr>
                <w:rFonts w:ascii="Arial" w:hAnsi="Arial" w:cs="Arial"/>
                <w:szCs w:val="22"/>
              </w:rPr>
            </w:pPr>
          </w:p>
        </w:tc>
      </w:tr>
      <w:tr w:rsidR="003B777E" w:rsidRPr="00B66538" w14:paraId="6B0E0B68" w14:textId="77777777" w:rsidTr="00577D7B">
        <w:trPr>
          <w:trHeight w:val="315"/>
        </w:trPr>
        <w:tc>
          <w:tcPr>
            <w:tcW w:w="2355" w:type="dxa"/>
            <w:tcBorders>
              <w:top w:val="nil"/>
              <w:left w:val="single" w:sz="4" w:space="0" w:color="auto"/>
              <w:bottom w:val="single" w:sz="4" w:space="0" w:color="auto"/>
              <w:right w:val="single" w:sz="4" w:space="0" w:color="auto"/>
            </w:tcBorders>
            <w:shd w:val="clear" w:color="000000" w:fill="FFFFFF"/>
            <w:noWrap/>
          </w:tcPr>
          <w:p w14:paraId="06F7613A" w14:textId="5CE36BFF" w:rsidR="003B777E" w:rsidRPr="00B66538" w:rsidRDefault="003B777E" w:rsidP="00577D7B">
            <w:pPr>
              <w:rPr>
                <w:rFonts w:ascii="Arial" w:hAnsi="Arial" w:cs="Arial"/>
                <w:szCs w:val="22"/>
              </w:rPr>
            </w:pPr>
          </w:p>
        </w:tc>
        <w:tc>
          <w:tcPr>
            <w:tcW w:w="3240" w:type="dxa"/>
            <w:tcBorders>
              <w:top w:val="nil"/>
              <w:left w:val="nil"/>
              <w:bottom w:val="single" w:sz="4" w:space="0" w:color="auto"/>
              <w:right w:val="single" w:sz="4" w:space="0" w:color="auto"/>
            </w:tcBorders>
            <w:shd w:val="clear" w:color="000000" w:fill="FFFFFF"/>
            <w:noWrap/>
          </w:tcPr>
          <w:p w14:paraId="5B59A8AA" w14:textId="78F7FE4B" w:rsidR="003B777E" w:rsidRPr="00B66538" w:rsidRDefault="003B777E">
            <w:pPr>
              <w:rPr>
                <w:rFonts w:ascii="Arial" w:hAnsi="Arial" w:cs="Arial"/>
                <w:szCs w:val="22"/>
              </w:rPr>
            </w:pPr>
          </w:p>
        </w:tc>
        <w:tc>
          <w:tcPr>
            <w:tcW w:w="3690" w:type="dxa"/>
            <w:tcBorders>
              <w:top w:val="nil"/>
              <w:left w:val="nil"/>
              <w:bottom w:val="single" w:sz="4" w:space="0" w:color="auto"/>
              <w:right w:val="single" w:sz="4" w:space="0" w:color="auto"/>
            </w:tcBorders>
            <w:noWrap/>
          </w:tcPr>
          <w:p w14:paraId="19A85D3F" w14:textId="54EBE689" w:rsidR="003B777E" w:rsidRPr="00B66538" w:rsidRDefault="003B777E">
            <w:pPr>
              <w:rPr>
                <w:rFonts w:ascii="Arial" w:hAnsi="Arial" w:cs="Arial"/>
                <w:szCs w:val="22"/>
              </w:rPr>
            </w:pPr>
          </w:p>
        </w:tc>
      </w:tr>
      <w:tr w:rsidR="003B777E" w:rsidRPr="00B66538" w14:paraId="038B477C" w14:textId="77777777" w:rsidTr="00577D7B">
        <w:trPr>
          <w:trHeight w:val="315"/>
        </w:trPr>
        <w:tc>
          <w:tcPr>
            <w:tcW w:w="2355" w:type="dxa"/>
            <w:tcBorders>
              <w:top w:val="nil"/>
              <w:left w:val="single" w:sz="4" w:space="0" w:color="auto"/>
              <w:bottom w:val="single" w:sz="4" w:space="0" w:color="auto"/>
              <w:right w:val="single" w:sz="4" w:space="0" w:color="auto"/>
            </w:tcBorders>
            <w:shd w:val="clear" w:color="000000" w:fill="FFFFFF"/>
            <w:noWrap/>
          </w:tcPr>
          <w:p w14:paraId="14D8869A" w14:textId="75586929" w:rsidR="003B777E" w:rsidRPr="00B66538" w:rsidRDefault="003B777E" w:rsidP="00577D7B">
            <w:pPr>
              <w:rPr>
                <w:rFonts w:ascii="Arial" w:hAnsi="Arial" w:cs="Arial"/>
                <w:szCs w:val="22"/>
              </w:rPr>
            </w:pPr>
          </w:p>
        </w:tc>
        <w:tc>
          <w:tcPr>
            <w:tcW w:w="3240" w:type="dxa"/>
            <w:tcBorders>
              <w:top w:val="nil"/>
              <w:left w:val="nil"/>
              <w:bottom w:val="single" w:sz="4" w:space="0" w:color="auto"/>
              <w:right w:val="single" w:sz="4" w:space="0" w:color="auto"/>
            </w:tcBorders>
            <w:shd w:val="clear" w:color="000000" w:fill="FFFFFF"/>
            <w:noWrap/>
          </w:tcPr>
          <w:p w14:paraId="51B07220" w14:textId="3A3DF122" w:rsidR="003B777E" w:rsidRPr="00B66538" w:rsidRDefault="003B777E">
            <w:pPr>
              <w:rPr>
                <w:rFonts w:ascii="Arial" w:hAnsi="Arial" w:cs="Arial"/>
                <w:szCs w:val="22"/>
              </w:rPr>
            </w:pPr>
          </w:p>
        </w:tc>
        <w:tc>
          <w:tcPr>
            <w:tcW w:w="3690" w:type="dxa"/>
            <w:tcBorders>
              <w:top w:val="nil"/>
              <w:left w:val="nil"/>
              <w:bottom w:val="single" w:sz="4" w:space="0" w:color="auto"/>
              <w:right w:val="single" w:sz="4" w:space="0" w:color="auto"/>
            </w:tcBorders>
            <w:noWrap/>
          </w:tcPr>
          <w:p w14:paraId="79170798" w14:textId="1BB2ED15" w:rsidR="003B777E" w:rsidRPr="00B66538" w:rsidRDefault="003B777E">
            <w:pPr>
              <w:rPr>
                <w:rFonts w:ascii="Arial" w:hAnsi="Arial" w:cs="Arial"/>
                <w:szCs w:val="22"/>
              </w:rPr>
            </w:pPr>
          </w:p>
        </w:tc>
      </w:tr>
      <w:tr w:rsidR="003B777E" w:rsidRPr="00B66538" w14:paraId="724D8932" w14:textId="77777777" w:rsidTr="00577D7B">
        <w:trPr>
          <w:trHeight w:val="315"/>
        </w:trPr>
        <w:tc>
          <w:tcPr>
            <w:tcW w:w="2355" w:type="dxa"/>
            <w:tcBorders>
              <w:top w:val="nil"/>
              <w:left w:val="single" w:sz="4" w:space="0" w:color="auto"/>
              <w:bottom w:val="single" w:sz="4" w:space="0" w:color="auto"/>
              <w:right w:val="single" w:sz="4" w:space="0" w:color="auto"/>
            </w:tcBorders>
            <w:shd w:val="clear" w:color="000000" w:fill="FFFFFF"/>
            <w:noWrap/>
          </w:tcPr>
          <w:p w14:paraId="11421DDE" w14:textId="1C04E3F2" w:rsidR="003B777E" w:rsidRPr="00B66538" w:rsidRDefault="003B777E" w:rsidP="00577D7B">
            <w:pPr>
              <w:rPr>
                <w:rFonts w:ascii="Arial" w:hAnsi="Arial" w:cs="Arial"/>
                <w:szCs w:val="22"/>
              </w:rPr>
            </w:pPr>
          </w:p>
        </w:tc>
        <w:tc>
          <w:tcPr>
            <w:tcW w:w="3240" w:type="dxa"/>
            <w:tcBorders>
              <w:top w:val="nil"/>
              <w:left w:val="nil"/>
              <w:bottom w:val="single" w:sz="4" w:space="0" w:color="auto"/>
              <w:right w:val="single" w:sz="4" w:space="0" w:color="auto"/>
            </w:tcBorders>
            <w:shd w:val="clear" w:color="000000" w:fill="FFFFFF"/>
            <w:noWrap/>
          </w:tcPr>
          <w:p w14:paraId="30807B81" w14:textId="03E8FB7F" w:rsidR="003B777E" w:rsidRPr="00B66538" w:rsidRDefault="003B777E">
            <w:pPr>
              <w:rPr>
                <w:rFonts w:ascii="Arial" w:hAnsi="Arial" w:cs="Arial"/>
                <w:szCs w:val="22"/>
              </w:rPr>
            </w:pPr>
          </w:p>
        </w:tc>
        <w:tc>
          <w:tcPr>
            <w:tcW w:w="3690" w:type="dxa"/>
            <w:tcBorders>
              <w:top w:val="nil"/>
              <w:left w:val="nil"/>
              <w:bottom w:val="single" w:sz="4" w:space="0" w:color="auto"/>
              <w:right w:val="single" w:sz="4" w:space="0" w:color="auto"/>
            </w:tcBorders>
            <w:noWrap/>
          </w:tcPr>
          <w:p w14:paraId="4C0EE3FF" w14:textId="5BC7327E" w:rsidR="003B777E" w:rsidRPr="00B66538" w:rsidRDefault="003B777E">
            <w:pPr>
              <w:rPr>
                <w:rFonts w:ascii="Arial" w:hAnsi="Arial" w:cs="Arial"/>
                <w:szCs w:val="22"/>
              </w:rPr>
            </w:pPr>
          </w:p>
        </w:tc>
      </w:tr>
      <w:tr w:rsidR="003B777E" w:rsidRPr="00B66538" w14:paraId="461BC2AD" w14:textId="77777777" w:rsidTr="00577D7B">
        <w:trPr>
          <w:trHeight w:val="315"/>
        </w:trPr>
        <w:tc>
          <w:tcPr>
            <w:tcW w:w="2355" w:type="dxa"/>
            <w:tcBorders>
              <w:top w:val="nil"/>
              <w:left w:val="single" w:sz="4" w:space="0" w:color="auto"/>
              <w:bottom w:val="single" w:sz="4" w:space="0" w:color="auto"/>
              <w:right w:val="single" w:sz="4" w:space="0" w:color="auto"/>
            </w:tcBorders>
            <w:shd w:val="clear" w:color="000000" w:fill="FFFFFF"/>
            <w:noWrap/>
          </w:tcPr>
          <w:p w14:paraId="23954205" w14:textId="4F6F969F" w:rsidR="003B777E" w:rsidRPr="00B66538" w:rsidRDefault="003B777E" w:rsidP="00577D7B">
            <w:pPr>
              <w:rPr>
                <w:rFonts w:ascii="Arial" w:hAnsi="Arial" w:cs="Arial"/>
                <w:szCs w:val="22"/>
              </w:rPr>
            </w:pPr>
          </w:p>
        </w:tc>
        <w:tc>
          <w:tcPr>
            <w:tcW w:w="3240" w:type="dxa"/>
            <w:tcBorders>
              <w:top w:val="nil"/>
              <w:left w:val="nil"/>
              <w:bottom w:val="single" w:sz="4" w:space="0" w:color="auto"/>
              <w:right w:val="single" w:sz="4" w:space="0" w:color="auto"/>
            </w:tcBorders>
            <w:shd w:val="clear" w:color="000000" w:fill="FFFFFF"/>
            <w:noWrap/>
          </w:tcPr>
          <w:p w14:paraId="30128139" w14:textId="3C8EDAE0" w:rsidR="003B777E" w:rsidRPr="00B66538" w:rsidRDefault="003B777E">
            <w:pPr>
              <w:rPr>
                <w:rFonts w:ascii="Arial" w:hAnsi="Arial" w:cs="Arial"/>
                <w:szCs w:val="22"/>
              </w:rPr>
            </w:pPr>
          </w:p>
        </w:tc>
        <w:tc>
          <w:tcPr>
            <w:tcW w:w="3690" w:type="dxa"/>
            <w:tcBorders>
              <w:top w:val="nil"/>
              <w:left w:val="nil"/>
              <w:bottom w:val="single" w:sz="4" w:space="0" w:color="auto"/>
              <w:right w:val="single" w:sz="4" w:space="0" w:color="auto"/>
            </w:tcBorders>
            <w:noWrap/>
          </w:tcPr>
          <w:p w14:paraId="50F44584" w14:textId="02A98639" w:rsidR="003B777E" w:rsidRPr="00B66538" w:rsidRDefault="003B777E">
            <w:pPr>
              <w:rPr>
                <w:rFonts w:ascii="Arial" w:hAnsi="Arial" w:cs="Arial"/>
                <w:szCs w:val="22"/>
              </w:rPr>
            </w:pPr>
          </w:p>
        </w:tc>
      </w:tr>
      <w:tr w:rsidR="003B777E" w:rsidRPr="003956E9" w14:paraId="45F34DA8" w14:textId="77777777" w:rsidTr="00577D7B">
        <w:trPr>
          <w:trHeight w:val="315"/>
        </w:trPr>
        <w:tc>
          <w:tcPr>
            <w:tcW w:w="2355" w:type="dxa"/>
            <w:tcBorders>
              <w:top w:val="nil"/>
              <w:left w:val="single" w:sz="4" w:space="0" w:color="auto"/>
              <w:bottom w:val="single" w:sz="4" w:space="0" w:color="auto"/>
              <w:right w:val="single" w:sz="4" w:space="0" w:color="auto"/>
            </w:tcBorders>
            <w:shd w:val="clear" w:color="000000" w:fill="FFFFFF"/>
            <w:noWrap/>
          </w:tcPr>
          <w:p w14:paraId="32084C01" w14:textId="5AB8B043" w:rsidR="003B777E" w:rsidRPr="00B66538" w:rsidRDefault="003B777E" w:rsidP="003B777E">
            <w:pPr>
              <w:rPr>
                <w:rFonts w:ascii="Arial" w:hAnsi="Arial" w:cs="Arial"/>
                <w:szCs w:val="22"/>
              </w:rPr>
            </w:pPr>
          </w:p>
        </w:tc>
        <w:tc>
          <w:tcPr>
            <w:tcW w:w="3240" w:type="dxa"/>
            <w:tcBorders>
              <w:top w:val="nil"/>
              <w:left w:val="nil"/>
              <w:bottom w:val="single" w:sz="4" w:space="0" w:color="auto"/>
              <w:right w:val="single" w:sz="4" w:space="0" w:color="auto"/>
            </w:tcBorders>
            <w:shd w:val="clear" w:color="000000" w:fill="FFFFFF"/>
            <w:noWrap/>
            <w:vAlign w:val="bottom"/>
          </w:tcPr>
          <w:p w14:paraId="03587E16" w14:textId="15CFA9FB" w:rsidR="003B777E" w:rsidRPr="00B66538" w:rsidRDefault="003B777E" w:rsidP="00FA2DB5">
            <w:pPr>
              <w:rPr>
                <w:rFonts w:ascii="Arial" w:hAnsi="Arial" w:cs="Arial"/>
                <w:color w:val="000000"/>
                <w:szCs w:val="22"/>
                <w:lang w:eastAsia="en-GB"/>
              </w:rPr>
            </w:pPr>
          </w:p>
        </w:tc>
        <w:tc>
          <w:tcPr>
            <w:tcW w:w="3690" w:type="dxa"/>
            <w:tcBorders>
              <w:top w:val="nil"/>
              <w:left w:val="nil"/>
              <w:bottom w:val="single" w:sz="4" w:space="0" w:color="auto"/>
              <w:right w:val="single" w:sz="4" w:space="0" w:color="auto"/>
            </w:tcBorders>
            <w:noWrap/>
            <w:vAlign w:val="bottom"/>
          </w:tcPr>
          <w:p w14:paraId="74E9BC8C" w14:textId="06F23B0A" w:rsidR="003B777E" w:rsidRPr="00577D7B" w:rsidRDefault="003B777E" w:rsidP="003B777E">
            <w:pPr>
              <w:rPr>
                <w:rFonts w:ascii="Arial" w:hAnsi="Arial" w:cs="Arial"/>
                <w:color w:val="000000"/>
                <w:szCs w:val="22"/>
                <w:lang w:eastAsia="en-GB"/>
              </w:rPr>
            </w:pPr>
          </w:p>
        </w:tc>
      </w:tr>
    </w:tbl>
    <w:p w14:paraId="21F6F72E" w14:textId="77777777" w:rsidR="00FA2DB5" w:rsidRDefault="00FA2DB5" w:rsidP="00F35C72">
      <w:pPr>
        <w:rPr>
          <w:rFonts w:ascii="Arial" w:hAnsi="Arial" w:cs="Arial"/>
          <w:b/>
          <w:szCs w:val="22"/>
          <w:highlight w:val="yellow"/>
        </w:rPr>
      </w:pPr>
    </w:p>
    <w:p w14:paraId="41422B70" w14:textId="77777777" w:rsidR="00B66538" w:rsidRDefault="00B66538" w:rsidP="00F35C72">
      <w:pPr>
        <w:rPr>
          <w:rFonts w:ascii="Arial" w:hAnsi="Arial" w:cs="Arial"/>
          <w:b/>
          <w:szCs w:val="22"/>
          <w:highlight w:val="yellow"/>
        </w:rPr>
      </w:pPr>
    </w:p>
    <w:p w14:paraId="069DE9FA" w14:textId="77777777" w:rsidR="00B66538" w:rsidRDefault="00B66538" w:rsidP="00F35C72">
      <w:pPr>
        <w:rPr>
          <w:rFonts w:ascii="Arial" w:hAnsi="Arial" w:cs="Arial"/>
          <w:b/>
          <w:szCs w:val="22"/>
          <w:highlight w:val="yellow"/>
        </w:rPr>
      </w:pPr>
    </w:p>
    <w:p w14:paraId="0DB95AD6" w14:textId="77777777" w:rsidR="00B66538" w:rsidRDefault="00B66538" w:rsidP="00F35C72">
      <w:pPr>
        <w:rPr>
          <w:rFonts w:ascii="Arial" w:hAnsi="Arial" w:cs="Arial"/>
          <w:b/>
          <w:szCs w:val="22"/>
          <w:highlight w:val="yellow"/>
        </w:rPr>
      </w:pPr>
    </w:p>
    <w:p w14:paraId="6287FCE9" w14:textId="77777777" w:rsidR="00B66538" w:rsidRDefault="00B66538" w:rsidP="00F35C72">
      <w:pPr>
        <w:rPr>
          <w:rFonts w:ascii="Arial" w:hAnsi="Arial" w:cs="Arial"/>
          <w:b/>
          <w:szCs w:val="22"/>
          <w:highlight w:val="yellow"/>
        </w:rPr>
      </w:pPr>
    </w:p>
    <w:p w14:paraId="5D647D0A" w14:textId="77777777" w:rsidR="00B66538" w:rsidRDefault="00B66538" w:rsidP="00F35C72">
      <w:pPr>
        <w:rPr>
          <w:rFonts w:ascii="Arial" w:hAnsi="Arial" w:cs="Arial"/>
          <w:b/>
          <w:szCs w:val="22"/>
          <w:highlight w:val="yellow"/>
        </w:rPr>
      </w:pPr>
    </w:p>
    <w:p w14:paraId="582D6874" w14:textId="77777777" w:rsidR="00B66538" w:rsidRDefault="00B66538" w:rsidP="00F35C72">
      <w:pPr>
        <w:rPr>
          <w:rFonts w:ascii="Arial" w:hAnsi="Arial" w:cs="Arial"/>
          <w:b/>
          <w:szCs w:val="22"/>
          <w:highlight w:val="yellow"/>
        </w:rPr>
      </w:pPr>
    </w:p>
    <w:p w14:paraId="4F5DD7D1" w14:textId="77777777" w:rsidR="00B66538" w:rsidRDefault="00B66538" w:rsidP="00F35C72">
      <w:pPr>
        <w:rPr>
          <w:rFonts w:ascii="Arial" w:hAnsi="Arial" w:cs="Arial"/>
          <w:b/>
          <w:szCs w:val="22"/>
          <w:highlight w:val="yellow"/>
        </w:rPr>
      </w:pPr>
    </w:p>
    <w:p w14:paraId="088AEFB1" w14:textId="77777777" w:rsidR="00B66538" w:rsidRDefault="00B66538" w:rsidP="00F35C72">
      <w:pPr>
        <w:rPr>
          <w:rFonts w:ascii="Arial" w:hAnsi="Arial" w:cs="Arial"/>
          <w:b/>
          <w:szCs w:val="22"/>
          <w:highlight w:val="yellow"/>
        </w:rPr>
      </w:pPr>
    </w:p>
    <w:p w14:paraId="63240311" w14:textId="77777777" w:rsidR="00B66538" w:rsidRDefault="00B66538" w:rsidP="00F35C72">
      <w:pPr>
        <w:rPr>
          <w:rFonts w:ascii="Arial" w:hAnsi="Arial" w:cs="Arial"/>
          <w:b/>
          <w:szCs w:val="22"/>
          <w:highlight w:val="yellow"/>
        </w:rPr>
      </w:pPr>
    </w:p>
    <w:p w14:paraId="66886E9E" w14:textId="77777777" w:rsidR="00B66538" w:rsidRDefault="00B66538" w:rsidP="00F35C72">
      <w:pPr>
        <w:rPr>
          <w:rFonts w:ascii="Arial" w:hAnsi="Arial" w:cs="Arial"/>
          <w:b/>
          <w:szCs w:val="22"/>
          <w:highlight w:val="yellow"/>
        </w:rPr>
      </w:pPr>
    </w:p>
    <w:p w14:paraId="3487A77B" w14:textId="77777777" w:rsidR="00B66538" w:rsidRDefault="00B66538" w:rsidP="00F35C72">
      <w:pPr>
        <w:rPr>
          <w:rFonts w:ascii="Arial" w:hAnsi="Arial" w:cs="Arial"/>
          <w:b/>
          <w:szCs w:val="22"/>
          <w:highlight w:val="yellow"/>
        </w:rPr>
      </w:pPr>
    </w:p>
    <w:p w14:paraId="180C6C94" w14:textId="77777777" w:rsidR="00B66538" w:rsidRDefault="00B66538" w:rsidP="00F35C72">
      <w:pPr>
        <w:rPr>
          <w:rFonts w:ascii="Arial" w:hAnsi="Arial" w:cs="Arial"/>
          <w:b/>
          <w:szCs w:val="22"/>
          <w:highlight w:val="yellow"/>
        </w:rPr>
      </w:pPr>
    </w:p>
    <w:p w14:paraId="479E8E6F" w14:textId="77777777" w:rsidR="00B66538" w:rsidRDefault="00B66538" w:rsidP="00F35C72">
      <w:pPr>
        <w:rPr>
          <w:rFonts w:ascii="Arial" w:hAnsi="Arial" w:cs="Arial"/>
          <w:b/>
          <w:szCs w:val="22"/>
          <w:highlight w:val="yellow"/>
        </w:rPr>
      </w:pPr>
    </w:p>
    <w:p w14:paraId="11FD6180" w14:textId="77777777" w:rsidR="00B66538" w:rsidRDefault="00B66538" w:rsidP="00F35C72">
      <w:pPr>
        <w:rPr>
          <w:rFonts w:ascii="Arial" w:hAnsi="Arial" w:cs="Arial"/>
          <w:b/>
          <w:szCs w:val="22"/>
          <w:highlight w:val="yellow"/>
        </w:rPr>
      </w:pPr>
    </w:p>
    <w:p w14:paraId="43788EF0" w14:textId="77777777" w:rsidR="00B66538" w:rsidRDefault="00B66538" w:rsidP="00F35C72">
      <w:pPr>
        <w:rPr>
          <w:rFonts w:ascii="Arial" w:hAnsi="Arial" w:cs="Arial"/>
          <w:b/>
          <w:szCs w:val="22"/>
          <w:highlight w:val="yellow"/>
        </w:rPr>
      </w:pPr>
    </w:p>
    <w:p w14:paraId="260597F6" w14:textId="77777777" w:rsidR="00B66538" w:rsidRDefault="00B66538" w:rsidP="00F35C72">
      <w:pPr>
        <w:rPr>
          <w:rFonts w:ascii="Arial" w:hAnsi="Arial" w:cs="Arial"/>
          <w:b/>
          <w:szCs w:val="22"/>
          <w:highlight w:val="yellow"/>
        </w:rPr>
      </w:pPr>
    </w:p>
    <w:p w14:paraId="7CC6169F" w14:textId="77777777" w:rsidR="00B66538" w:rsidRDefault="00B66538" w:rsidP="00F35C72">
      <w:pPr>
        <w:rPr>
          <w:rFonts w:ascii="Arial" w:hAnsi="Arial" w:cs="Arial"/>
          <w:b/>
          <w:szCs w:val="22"/>
          <w:highlight w:val="yellow"/>
        </w:rPr>
      </w:pPr>
    </w:p>
    <w:p w14:paraId="0DDDAB96" w14:textId="77777777" w:rsidR="00B66538" w:rsidRDefault="00B66538" w:rsidP="00F35C72">
      <w:pPr>
        <w:rPr>
          <w:rFonts w:ascii="Arial" w:hAnsi="Arial" w:cs="Arial"/>
          <w:b/>
          <w:szCs w:val="22"/>
          <w:highlight w:val="yellow"/>
        </w:rPr>
      </w:pPr>
    </w:p>
    <w:p w14:paraId="527B0F07" w14:textId="77777777" w:rsidR="00B66538" w:rsidRDefault="00B66538" w:rsidP="00F35C72">
      <w:pPr>
        <w:rPr>
          <w:rFonts w:ascii="Arial" w:hAnsi="Arial" w:cs="Arial"/>
          <w:b/>
          <w:szCs w:val="22"/>
          <w:highlight w:val="yellow"/>
        </w:rPr>
      </w:pPr>
    </w:p>
    <w:p w14:paraId="4DDB2C51" w14:textId="77777777" w:rsidR="00B66538" w:rsidRDefault="00B66538" w:rsidP="00F35C72">
      <w:pPr>
        <w:rPr>
          <w:rFonts w:ascii="Arial" w:hAnsi="Arial" w:cs="Arial"/>
          <w:b/>
          <w:szCs w:val="22"/>
          <w:highlight w:val="yellow"/>
        </w:rPr>
      </w:pPr>
    </w:p>
    <w:p w14:paraId="6BA9AA20" w14:textId="77777777" w:rsidR="00B66538" w:rsidRDefault="00B66538" w:rsidP="00F35C72">
      <w:pPr>
        <w:rPr>
          <w:rFonts w:ascii="Arial" w:hAnsi="Arial" w:cs="Arial"/>
          <w:b/>
          <w:szCs w:val="22"/>
          <w:highlight w:val="yellow"/>
        </w:rPr>
      </w:pPr>
    </w:p>
    <w:p w14:paraId="32FFAC79" w14:textId="77777777" w:rsidR="00B66538" w:rsidRDefault="00B66538" w:rsidP="00F35C72">
      <w:pPr>
        <w:rPr>
          <w:rFonts w:ascii="Arial" w:hAnsi="Arial" w:cs="Arial"/>
          <w:b/>
          <w:szCs w:val="22"/>
          <w:highlight w:val="yellow"/>
        </w:rPr>
      </w:pPr>
    </w:p>
    <w:p w14:paraId="2F827D9E" w14:textId="77777777" w:rsidR="00B66538" w:rsidRDefault="00B66538" w:rsidP="00F35C72">
      <w:pPr>
        <w:rPr>
          <w:rFonts w:ascii="Arial" w:hAnsi="Arial" w:cs="Arial"/>
          <w:b/>
          <w:szCs w:val="22"/>
          <w:highlight w:val="yellow"/>
        </w:rPr>
      </w:pPr>
    </w:p>
    <w:p w14:paraId="4A41C469" w14:textId="77777777" w:rsidR="00B66538" w:rsidRDefault="00B66538" w:rsidP="00F35C72">
      <w:pPr>
        <w:rPr>
          <w:rFonts w:ascii="Arial" w:hAnsi="Arial" w:cs="Arial"/>
          <w:b/>
          <w:szCs w:val="22"/>
          <w:highlight w:val="yellow"/>
        </w:rPr>
      </w:pPr>
    </w:p>
    <w:p w14:paraId="48ED0706" w14:textId="77777777" w:rsidR="00B66538" w:rsidRDefault="00B66538" w:rsidP="00F35C72">
      <w:pPr>
        <w:rPr>
          <w:rFonts w:ascii="Arial" w:hAnsi="Arial" w:cs="Arial"/>
          <w:b/>
          <w:szCs w:val="22"/>
          <w:highlight w:val="yellow"/>
        </w:rPr>
      </w:pPr>
    </w:p>
    <w:p w14:paraId="70A70972" w14:textId="77777777" w:rsidR="00B66538" w:rsidRDefault="00B66538" w:rsidP="00F35C72">
      <w:pPr>
        <w:rPr>
          <w:rFonts w:ascii="Arial" w:hAnsi="Arial" w:cs="Arial"/>
          <w:b/>
          <w:szCs w:val="22"/>
          <w:highlight w:val="yellow"/>
        </w:rPr>
      </w:pPr>
    </w:p>
    <w:p w14:paraId="66602390" w14:textId="77777777" w:rsidR="00B66538" w:rsidRDefault="00B66538" w:rsidP="00F35C72">
      <w:pPr>
        <w:rPr>
          <w:rFonts w:ascii="Arial" w:hAnsi="Arial" w:cs="Arial"/>
          <w:b/>
          <w:szCs w:val="22"/>
          <w:highlight w:val="yellow"/>
        </w:rPr>
      </w:pPr>
    </w:p>
    <w:p w14:paraId="0D3DA3B2" w14:textId="77777777" w:rsidR="00B66538" w:rsidRDefault="00B66538" w:rsidP="00F35C72">
      <w:pPr>
        <w:rPr>
          <w:rFonts w:ascii="Arial" w:hAnsi="Arial" w:cs="Arial"/>
          <w:b/>
          <w:szCs w:val="22"/>
          <w:highlight w:val="yellow"/>
        </w:rPr>
      </w:pPr>
    </w:p>
    <w:p w14:paraId="52FA81A8" w14:textId="77777777" w:rsidR="00B66538" w:rsidRDefault="00B66538" w:rsidP="00F35C72">
      <w:pPr>
        <w:rPr>
          <w:rFonts w:ascii="Arial" w:hAnsi="Arial" w:cs="Arial"/>
          <w:b/>
          <w:szCs w:val="22"/>
          <w:highlight w:val="yellow"/>
        </w:rPr>
      </w:pPr>
    </w:p>
    <w:p w14:paraId="74F6C65C" w14:textId="77777777" w:rsidR="00B66538" w:rsidRDefault="00B66538" w:rsidP="00F35C72">
      <w:pPr>
        <w:rPr>
          <w:rFonts w:ascii="Arial" w:hAnsi="Arial" w:cs="Arial"/>
          <w:b/>
          <w:szCs w:val="22"/>
          <w:highlight w:val="yellow"/>
        </w:rPr>
      </w:pPr>
    </w:p>
    <w:p w14:paraId="2D380BCA" w14:textId="77777777" w:rsidR="00B66538" w:rsidRDefault="00B66538" w:rsidP="00F35C72">
      <w:pPr>
        <w:rPr>
          <w:rFonts w:ascii="Arial" w:hAnsi="Arial" w:cs="Arial"/>
          <w:b/>
          <w:szCs w:val="22"/>
          <w:highlight w:val="yellow"/>
        </w:rPr>
      </w:pPr>
    </w:p>
    <w:p w14:paraId="722C53E8" w14:textId="77777777" w:rsidR="00B66538" w:rsidRDefault="00B66538" w:rsidP="00F35C72">
      <w:pPr>
        <w:rPr>
          <w:rFonts w:ascii="Arial" w:hAnsi="Arial" w:cs="Arial"/>
          <w:b/>
          <w:szCs w:val="22"/>
          <w:highlight w:val="yellow"/>
        </w:rPr>
      </w:pPr>
    </w:p>
    <w:p w14:paraId="5E665D34" w14:textId="77777777" w:rsidR="00B66538" w:rsidRDefault="00B66538" w:rsidP="00F35C72">
      <w:pPr>
        <w:rPr>
          <w:rFonts w:ascii="Arial" w:hAnsi="Arial" w:cs="Arial"/>
          <w:b/>
          <w:szCs w:val="22"/>
          <w:highlight w:val="yellow"/>
        </w:rPr>
      </w:pPr>
    </w:p>
    <w:p w14:paraId="16EB8664" w14:textId="77777777" w:rsidR="00B66538" w:rsidRDefault="00B66538" w:rsidP="00F35C72">
      <w:pPr>
        <w:rPr>
          <w:rFonts w:ascii="Arial" w:hAnsi="Arial" w:cs="Arial"/>
          <w:b/>
          <w:szCs w:val="22"/>
          <w:highlight w:val="yellow"/>
        </w:rPr>
      </w:pPr>
    </w:p>
    <w:p w14:paraId="6DF13845" w14:textId="77777777" w:rsidR="00B66538" w:rsidRDefault="00B66538" w:rsidP="00F35C72">
      <w:pPr>
        <w:rPr>
          <w:rFonts w:ascii="Arial" w:hAnsi="Arial" w:cs="Arial"/>
          <w:b/>
          <w:szCs w:val="22"/>
          <w:highlight w:val="yellow"/>
        </w:rPr>
      </w:pPr>
    </w:p>
    <w:p w14:paraId="16A984E3" w14:textId="77777777" w:rsidR="00B66538" w:rsidRDefault="00B66538" w:rsidP="00F35C72">
      <w:pPr>
        <w:rPr>
          <w:rFonts w:ascii="Arial" w:hAnsi="Arial" w:cs="Arial"/>
          <w:b/>
          <w:szCs w:val="22"/>
          <w:highlight w:val="yellow"/>
        </w:rPr>
      </w:pPr>
    </w:p>
    <w:p w14:paraId="5A331373" w14:textId="77777777" w:rsidR="00B66538" w:rsidRDefault="00B66538" w:rsidP="00F35C72">
      <w:pPr>
        <w:rPr>
          <w:rFonts w:ascii="Arial" w:hAnsi="Arial" w:cs="Arial"/>
          <w:b/>
          <w:szCs w:val="22"/>
          <w:highlight w:val="yellow"/>
        </w:rPr>
      </w:pPr>
    </w:p>
    <w:p w14:paraId="24A3C7AB" w14:textId="77777777" w:rsidR="00B66538" w:rsidRDefault="00B66538" w:rsidP="00F35C72">
      <w:pPr>
        <w:rPr>
          <w:rFonts w:ascii="Arial" w:hAnsi="Arial" w:cs="Arial"/>
          <w:b/>
          <w:szCs w:val="22"/>
          <w:highlight w:val="yellow"/>
        </w:rPr>
      </w:pPr>
    </w:p>
    <w:p w14:paraId="52CF83A1" w14:textId="77777777" w:rsidR="00B66538" w:rsidRDefault="00B66538" w:rsidP="00F35C72">
      <w:pPr>
        <w:rPr>
          <w:rFonts w:ascii="Arial" w:hAnsi="Arial" w:cs="Arial"/>
          <w:b/>
          <w:szCs w:val="22"/>
          <w:highlight w:val="yellow"/>
        </w:rPr>
      </w:pPr>
    </w:p>
    <w:p w14:paraId="6A9F514E" w14:textId="77777777" w:rsidR="00B66538" w:rsidRDefault="00B66538" w:rsidP="00F35C72">
      <w:pPr>
        <w:rPr>
          <w:rFonts w:ascii="Arial" w:hAnsi="Arial" w:cs="Arial"/>
          <w:b/>
          <w:szCs w:val="22"/>
          <w:highlight w:val="yellow"/>
        </w:rPr>
      </w:pPr>
    </w:p>
    <w:p w14:paraId="60C41852" w14:textId="77777777" w:rsidR="00B66538" w:rsidRDefault="00B66538" w:rsidP="00F35C72">
      <w:pPr>
        <w:rPr>
          <w:rFonts w:ascii="Arial" w:hAnsi="Arial" w:cs="Arial"/>
          <w:b/>
          <w:szCs w:val="22"/>
          <w:highlight w:val="yellow"/>
        </w:rPr>
      </w:pPr>
    </w:p>
    <w:p w14:paraId="5B3AC6B4" w14:textId="77777777" w:rsidR="00B66538" w:rsidRDefault="00B66538" w:rsidP="00F35C72">
      <w:pPr>
        <w:rPr>
          <w:rFonts w:ascii="Arial" w:hAnsi="Arial" w:cs="Arial"/>
          <w:b/>
          <w:szCs w:val="22"/>
          <w:highlight w:val="yellow"/>
        </w:rPr>
      </w:pPr>
    </w:p>
    <w:p w14:paraId="7EC000EA" w14:textId="77777777" w:rsidR="00A32DED" w:rsidRDefault="00A32DED" w:rsidP="00F35C72">
      <w:pPr>
        <w:rPr>
          <w:rFonts w:ascii="Arial" w:hAnsi="Arial" w:cs="Arial"/>
          <w:b/>
          <w:szCs w:val="22"/>
          <w:highlight w:val="yellow"/>
        </w:rPr>
      </w:pPr>
    </w:p>
    <w:p w14:paraId="23B0E966" w14:textId="35259B35" w:rsidR="00B66538" w:rsidRDefault="00B66538" w:rsidP="00F35C72">
      <w:pPr>
        <w:rPr>
          <w:rFonts w:ascii="Arial" w:hAnsi="Arial" w:cs="Arial"/>
          <w:b/>
          <w:szCs w:val="22"/>
        </w:rPr>
      </w:pPr>
      <w:r w:rsidRPr="00904247">
        <w:rPr>
          <w:rFonts w:ascii="Arial" w:hAnsi="Arial" w:cs="Arial"/>
          <w:b/>
          <w:szCs w:val="22"/>
          <w:highlight w:val="yellow"/>
        </w:rPr>
        <w:t>APPENDIX 1 – Current Structure chart</w:t>
      </w:r>
    </w:p>
    <w:p w14:paraId="2184CFAB" w14:textId="77777777" w:rsidR="00B66538" w:rsidRDefault="00B66538" w:rsidP="00F35C72">
      <w:pPr>
        <w:rPr>
          <w:rFonts w:ascii="Arial" w:hAnsi="Arial" w:cs="Arial"/>
          <w:b/>
          <w:szCs w:val="22"/>
        </w:rPr>
      </w:pPr>
    </w:p>
    <w:p w14:paraId="7AEDE58C" w14:textId="77777777" w:rsidR="00B66538" w:rsidRDefault="00B66538" w:rsidP="00F35C72">
      <w:pPr>
        <w:rPr>
          <w:rFonts w:ascii="Arial" w:hAnsi="Arial" w:cs="Arial"/>
          <w:b/>
          <w:szCs w:val="22"/>
        </w:rPr>
      </w:pPr>
    </w:p>
    <w:p w14:paraId="039472CA" w14:textId="77777777" w:rsidR="00B66538" w:rsidRDefault="00B66538" w:rsidP="00F35C72">
      <w:pPr>
        <w:rPr>
          <w:rFonts w:ascii="Arial" w:hAnsi="Arial" w:cs="Arial"/>
          <w:b/>
          <w:szCs w:val="22"/>
        </w:rPr>
      </w:pPr>
    </w:p>
    <w:p w14:paraId="4D96E305" w14:textId="77777777" w:rsidR="00B66538" w:rsidRDefault="00B66538" w:rsidP="00F35C72">
      <w:pPr>
        <w:rPr>
          <w:rFonts w:ascii="Arial" w:hAnsi="Arial" w:cs="Arial"/>
          <w:b/>
          <w:szCs w:val="22"/>
        </w:rPr>
      </w:pPr>
    </w:p>
    <w:p w14:paraId="2265C87F" w14:textId="77777777" w:rsidR="00B66538" w:rsidRDefault="00B66538" w:rsidP="00F35C72">
      <w:pPr>
        <w:rPr>
          <w:rFonts w:ascii="Arial" w:hAnsi="Arial" w:cs="Arial"/>
          <w:b/>
          <w:szCs w:val="22"/>
        </w:rPr>
      </w:pPr>
    </w:p>
    <w:p w14:paraId="0EC7D89E" w14:textId="77777777" w:rsidR="00B66538" w:rsidRDefault="00B66538" w:rsidP="00F35C72">
      <w:pPr>
        <w:rPr>
          <w:rFonts w:ascii="Arial" w:hAnsi="Arial" w:cs="Arial"/>
          <w:b/>
          <w:szCs w:val="22"/>
        </w:rPr>
      </w:pPr>
    </w:p>
    <w:p w14:paraId="2C534C0C" w14:textId="77777777" w:rsidR="00B66538" w:rsidRDefault="00B66538" w:rsidP="00F35C72">
      <w:pPr>
        <w:rPr>
          <w:rFonts w:ascii="Arial" w:hAnsi="Arial" w:cs="Arial"/>
          <w:b/>
          <w:szCs w:val="22"/>
        </w:rPr>
      </w:pPr>
    </w:p>
    <w:p w14:paraId="19D5CF80" w14:textId="77777777" w:rsidR="00B66538" w:rsidRDefault="00B66538" w:rsidP="00F35C72">
      <w:pPr>
        <w:rPr>
          <w:rFonts w:ascii="Arial" w:hAnsi="Arial" w:cs="Arial"/>
          <w:b/>
          <w:szCs w:val="22"/>
        </w:rPr>
      </w:pPr>
    </w:p>
    <w:p w14:paraId="44C88D87" w14:textId="77777777" w:rsidR="00B66538" w:rsidRDefault="00B66538" w:rsidP="00F35C72">
      <w:pPr>
        <w:rPr>
          <w:rFonts w:ascii="Arial" w:hAnsi="Arial" w:cs="Arial"/>
          <w:b/>
          <w:szCs w:val="22"/>
        </w:rPr>
      </w:pPr>
    </w:p>
    <w:p w14:paraId="22DA72DD" w14:textId="77777777" w:rsidR="00B66538" w:rsidRDefault="00B66538" w:rsidP="00F35C72">
      <w:pPr>
        <w:rPr>
          <w:rFonts w:ascii="Arial" w:hAnsi="Arial" w:cs="Arial"/>
          <w:b/>
          <w:szCs w:val="22"/>
        </w:rPr>
      </w:pPr>
    </w:p>
    <w:p w14:paraId="7B9EE132" w14:textId="77777777" w:rsidR="00B66538" w:rsidRDefault="00B66538" w:rsidP="00F35C72">
      <w:pPr>
        <w:rPr>
          <w:rFonts w:ascii="Arial" w:hAnsi="Arial" w:cs="Arial"/>
          <w:b/>
          <w:szCs w:val="22"/>
        </w:rPr>
      </w:pPr>
    </w:p>
    <w:p w14:paraId="35EBA49B" w14:textId="77777777" w:rsidR="00B66538" w:rsidRDefault="00B66538" w:rsidP="00F35C72">
      <w:pPr>
        <w:rPr>
          <w:rFonts w:ascii="Arial" w:hAnsi="Arial" w:cs="Arial"/>
          <w:b/>
          <w:szCs w:val="22"/>
        </w:rPr>
      </w:pPr>
    </w:p>
    <w:p w14:paraId="79B108D5" w14:textId="77777777" w:rsidR="00B66538" w:rsidRDefault="00B66538" w:rsidP="00F35C72">
      <w:pPr>
        <w:rPr>
          <w:rFonts w:ascii="Arial" w:hAnsi="Arial" w:cs="Arial"/>
          <w:b/>
          <w:szCs w:val="22"/>
        </w:rPr>
      </w:pPr>
    </w:p>
    <w:p w14:paraId="58A31677" w14:textId="77777777" w:rsidR="00B66538" w:rsidRDefault="00B66538" w:rsidP="00F35C72">
      <w:pPr>
        <w:rPr>
          <w:rFonts w:ascii="Arial" w:hAnsi="Arial" w:cs="Arial"/>
          <w:b/>
          <w:szCs w:val="22"/>
        </w:rPr>
      </w:pPr>
    </w:p>
    <w:p w14:paraId="6B850834" w14:textId="77777777" w:rsidR="00B66538" w:rsidRDefault="00B66538" w:rsidP="00F35C72">
      <w:pPr>
        <w:rPr>
          <w:rFonts w:ascii="Arial" w:hAnsi="Arial" w:cs="Arial"/>
          <w:b/>
          <w:szCs w:val="22"/>
        </w:rPr>
      </w:pPr>
    </w:p>
    <w:p w14:paraId="1D0B0BB8" w14:textId="77777777" w:rsidR="00B66538" w:rsidRDefault="00B66538" w:rsidP="00F35C72">
      <w:pPr>
        <w:rPr>
          <w:rFonts w:ascii="Arial" w:hAnsi="Arial" w:cs="Arial"/>
          <w:b/>
          <w:szCs w:val="22"/>
        </w:rPr>
      </w:pPr>
    </w:p>
    <w:p w14:paraId="1F6A2FA0" w14:textId="77777777" w:rsidR="00B66538" w:rsidRDefault="00B66538" w:rsidP="00F35C72">
      <w:pPr>
        <w:rPr>
          <w:rFonts w:ascii="Arial" w:hAnsi="Arial" w:cs="Arial"/>
          <w:b/>
          <w:szCs w:val="22"/>
        </w:rPr>
      </w:pPr>
    </w:p>
    <w:p w14:paraId="0967836C" w14:textId="77777777" w:rsidR="00B66538" w:rsidRDefault="00B66538" w:rsidP="00F35C72">
      <w:pPr>
        <w:rPr>
          <w:rFonts w:ascii="Arial" w:hAnsi="Arial" w:cs="Arial"/>
          <w:b/>
          <w:szCs w:val="22"/>
        </w:rPr>
      </w:pPr>
    </w:p>
    <w:p w14:paraId="4A1DA20E" w14:textId="77777777" w:rsidR="00B66538" w:rsidRDefault="00B66538" w:rsidP="00F35C72">
      <w:pPr>
        <w:rPr>
          <w:rFonts w:ascii="Arial" w:hAnsi="Arial" w:cs="Arial"/>
          <w:b/>
          <w:szCs w:val="22"/>
        </w:rPr>
      </w:pPr>
    </w:p>
    <w:p w14:paraId="17D2CCFD" w14:textId="77777777" w:rsidR="00B66538" w:rsidRDefault="00B66538" w:rsidP="00F35C72">
      <w:pPr>
        <w:rPr>
          <w:rFonts w:ascii="Arial" w:hAnsi="Arial" w:cs="Arial"/>
          <w:b/>
          <w:szCs w:val="22"/>
        </w:rPr>
      </w:pPr>
    </w:p>
    <w:p w14:paraId="0901DB9B" w14:textId="77777777" w:rsidR="00B66538" w:rsidRDefault="00B66538" w:rsidP="00F35C72">
      <w:pPr>
        <w:rPr>
          <w:rFonts w:ascii="Arial" w:hAnsi="Arial" w:cs="Arial"/>
          <w:b/>
          <w:szCs w:val="22"/>
        </w:rPr>
      </w:pPr>
    </w:p>
    <w:p w14:paraId="2347B428" w14:textId="77777777" w:rsidR="00B66538" w:rsidRDefault="00B66538" w:rsidP="00F35C72">
      <w:pPr>
        <w:rPr>
          <w:rFonts w:ascii="Arial" w:hAnsi="Arial" w:cs="Arial"/>
          <w:b/>
          <w:szCs w:val="22"/>
        </w:rPr>
      </w:pPr>
    </w:p>
    <w:p w14:paraId="2B9E60E9" w14:textId="77777777" w:rsidR="00B66538" w:rsidRDefault="00B66538" w:rsidP="00F35C72">
      <w:pPr>
        <w:rPr>
          <w:rFonts w:ascii="Arial" w:hAnsi="Arial" w:cs="Arial"/>
          <w:b/>
          <w:szCs w:val="22"/>
        </w:rPr>
      </w:pPr>
    </w:p>
    <w:p w14:paraId="5C5856E9" w14:textId="77777777" w:rsidR="00B66538" w:rsidRDefault="00B66538" w:rsidP="00F35C72">
      <w:pPr>
        <w:rPr>
          <w:rFonts w:ascii="Arial" w:hAnsi="Arial" w:cs="Arial"/>
          <w:b/>
          <w:szCs w:val="22"/>
        </w:rPr>
      </w:pPr>
    </w:p>
    <w:p w14:paraId="77C105D1" w14:textId="77777777" w:rsidR="00B66538" w:rsidRDefault="00B66538" w:rsidP="00F35C72">
      <w:pPr>
        <w:rPr>
          <w:rFonts w:ascii="Arial" w:hAnsi="Arial" w:cs="Arial"/>
          <w:b/>
          <w:szCs w:val="22"/>
        </w:rPr>
      </w:pPr>
    </w:p>
    <w:p w14:paraId="4E8A5246" w14:textId="77777777" w:rsidR="00B66538" w:rsidRDefault="00B66538" w:rsidP="00F35C72">
      <w:pPr>
        <w:rPr>
          <w:rFonts w:ascii="Arial" w:hAnsi="Arial" w:cs="Arial"/>
          <w:b/>
          <w:szCs w:val="22"/>
        </w:rPr>
      </w:pPr>
    </w:p>
    <w:p w14:paraId="5F05183B" w14:textId="77777777" w:rsidR="00B66538" w:rsidRDefault="00B66538" w:rsidP="00F35C72">
      <w:pPr>
        <w:rPr>
          <w:rFonts w:ascii="Arial" w:hAnsi="Arial" w:cs="Arial"/>
          <w:b/>
          <w:szCs w:val="22"/>
        </w:rPr>
      </w:pPr>
    </w:p>
    <w:p w14:paraId="71F8FCF3" w14:textId="77777777" w:rsidR="00B66538" w:rsidRDefault="00B66538" w:rsidP="00F35C72">
      <w:pPr>
        <w:rPr>
          <w:rFonts w:ascii="Arial" w:hAnsi="Arial" w:cs="Arial"/>
          <w:b/>
          <w:szCs w:val="22"/>
        </w:rPr>
      </w:pPr>
    </w:p>
    <w:p w14:paraId="22F70E44" w14:textId="77777777" w:rsidR="00B66538" w:rsidRDefault="00B66538" w:rsidP="00F35C72">
      <w:pPr>
        <w:rPr>
          <w:rFonts w:ascii="Arial" w:hAnsi="Arial" w:cs="Arial"/>
          <w:b/>
          <w:szCs w:val="22"/>
        </w:rPr>
      </w:pPr>
    </w:p>
    <w:p w14:paraId="24B77AEF" w14:textId="77777777" w:rsidR="00B66538" w:rsidRDefault="00B66538" w:rsidP="00F35C72">
      <w:pPr>
        <w:rPr>
          <w:rFonts w:ascii="Arial" w:hAnsi="Arial" w:cs="Arial"/>
          <w:b/>
          <w:szCs w:val="22"/>
        </w:rPr>
      </w:pPr>
    </w:p>
    <w:p w14:paraId="03286355" w14:textId="77777777" w:rsidR="00B66538" w:rsidRDefault="00B66538" w:rsidP="00F35C72">
      <w:pPr>
        <w:rPr>
          <w:rFonts w:ascii="Arial" w:hAnsi="Arial" w:cs="Arial"/>
          <w:b/>
          <w:szCs w:val="22"/>
        </w:rPr>
      </w:pPr>
    </w:p>
    <w:p w14:paraId="62072844" w14:textId="77777777" w:rsidR="00B66538" w:rsidRDefault="00B66538" w:rsidP="00F35C72">
      <w:pPr>
        <w:rPr>
          <w:rFonts w:ascii="Arial" w:hAnsi="Arial" w:cs="Arial"/>
          <w:b/>
          <w:szCs w:val="22"/>
        </w:rPr>
      </w:pPr>
    </w:p>
    <w:p w14:paraId="7A08234A" w14:textId="77777777" w:rsidR="00B66538" w:rsidRDefault="00B66538" w:rsidP="00F35C72">
      <w:pPr>
        <w:rPr>
          <w:rFonts w:ascii="Arial" w:hAnsi="Arial" w:cs="Arial"/>
          <w:b/>
          <w:szCs w:val="22"/>
        </w:rPr>
      </w:pPr>
    </w:p>
    <w:p w14:paraId="73CE66AC" w14:textId="77777777" w:rsidR="00B66538" w:rsidRDefault="00B66538" w:rsidP="00F35C72">
      <w:pPr>
        <w:rPr>
          <w:rFonts w:ascii="Arial" w:hAnsi="Arial" w:cs="Arial"/>
          <w:b/>
          <w:szCs w:val="22"/>
        </w:rPr>
      </w:pPr>
    </w:p>
    <w:p w14:paraId="20B86460" w14:textId="77777777" w:rsidR="00B66538" w:rsidRDefault="00B66538" w:rsidP="00F35C72">
      <w:pPr>
        <w:rPr>
          <w:rFonts w:ascii="Arial" w:hAnsi="Arial" w:cs="Arial"/>
          <w:b/>
          <w:szCs w:val="22"/>
        </w:rPr>
      </w:pPr>
    </w:p>
    <w:p w14:paraId="6AA14FE7" w14:textId="77777777" w:rsidR="00B66538" w:rsidRDefault="00B66538" w:rsidP="00F35C72">
      <w:pPr>
        <w:rPr>
          <w:rFonts w:ascii="Arial" w:hAnsi="Arial" w:cs="Arial"/>
          <w:b/>
          <w:szCs w:val="22"/>
        </w:rPr>
      </w:pPr>
    </w:p>
    <w:p w14:paraId="4DF14240" w14:textId="77777777" w:rsidR="00B66538" w:rsidRDefault="00B66538" w:rsidP="00F35C72">
      <w:pPr>
        <w:rPr>
          <w:rFonts w:ascii="Arial" w:hAnsi="Arial" w:cs="Arial"/>
          <w:b/>
          <w:szCs w:val="22"/>
        </w:rPr>
      </w:pPr>
    </w:p>
    <w:p w14:paraId="588B1BD7" w14:textId="77777777" w:rsidR="00B66538" w:rsidRDefault="00B66538" w:rsidP="00F35C72">
      <w:pPr>
        <w:rPr>
          <w:rFonts w:ascii="Arial" w:hAnsi="Arial" w:cs="Arial"/>
          <w:b/>
          <w:szCs w:val="22"/>
        </w:rPr>
      </w:pPr>
    </w:p>
    <w:p w14:paraId="0AC4387E" w14:textId="77777777" w:rsidR="00B66538" w:rsidRDefault="00B66538" w:rsidP="00F35C72">
      <w:pPr>
        <w:rPr>
          <w:rFonts w:ascii="Arial" w:hAnsi="Arial" w:cs="Arial"/>
          <w:b/>
          <w:szCs w:val="22"/>
        </w:rPr>
      </w:pPr>
    </w:p>
    <w:p w14:paraId="3E0D0DD2" w14:textId="77777777" w:rsidR="00B66538" w:rsidRDefault="00B66538" w:rsidP="00F35C72">
      <w:pPr>
        <w:rPr>
          <w:rFonts w:ascii="Arial" w:hAnsi="Arial" w:cs="Arial"/>
          <w:b/>
          <w:szCs w:val="22"/>
        </w:rPr>
      </w:pPr>
    </w:p>
    <w:p w14:paraId="1B720B33" w14:textId="77777777" w:rsidR="00B66538" w:rsidRDefault="00B66538" w:rsidP="00F35C72">
      <w:pPr>
        <w:rPr>
          <w:rFonts w:ascii="Arial" w:hAnsi="Arial" w:cs="Arial"/>
          <w:b/>
          <w:szCs w:val="22"/>
        </w:rPr>
      </w:pPr>
    </w:p>
    <w:p w14:paraId="6A9D8DDC" w14:textId="77777777" w:rsidR="00B66538" w:rsidRDefault="00B66538" w:rsidP="00F35C72">
      <w:pPr>
        <w:rPr>
          <w:rFonts w:ascii="Arial" w:hAnsi="Arial" w:cs="Arial"/>
          <w:b/>
          <w:szCs w:val="22"/>
        </w:rPr>
      </w:pPr>
    </w:p>
    <w:p w14:paraId="059B4A33" w14:textId="77777777" w:rsidR="00B66538" w:rsidRDefault="00B66538" w:rsidP="00F35C72">
      <w:pPr>
        <w:rPr>
          <w:rFonts w:ascii="Arial" w:hAnsi="Arial" w:cs="Arial"/>
          <w:b/>
          <w:szCs w:val="22"/>
        </w:rPr>
      </w:pPr>
    </w:p>
    <w:p w14:paraId="37A2FA76" w14:textId="77777777" w:rsidR="00B66538" w:rsidRDefault="00B66538" w:rsidP="00F35C72">
      <w:pPr>
        <w:rPr>
          <w:rFonts w:ascii="Arial" w:hAnsi="Arial" w:cs="Arial"/>
          <w:b/>
          <w:szCs w:val="22"/>
        </w:rPr>
      </w:pPr>
    </w:p>
    <w:p w14:paraId="02D85BDF" w14:textId="77777777" w:rsidR="00B66538" w:rsidRDefault="00B66538" w:rsidP="00F35C72">
      <w:pPr>
        <w:rPr>
          <w:rFonts w:ascii="Arial" w:hAnsi="Arial" w:cs="Arial"/>
          <w:b/>
          <w:szCs w:val="22"/>
        </w:rPr>
      </w:pPr>
    </w:p>
    <w:p w14:paraId="310F49D0" w14:textId="77777777" w:rsidR="00B66538" w:rsidRDefault="00B66538" w:rsidP="00F35C72">
      <w:pPr>
        <w:rPr>
          <w:rFonts w:ascii="Arial" w:hAnsi="Arial" w:cs="Arial"/>
          <w:b/>
          <w:szCs w:val="22"/>
        </w:rPr>
      </w:pPr>
    </w:p>
    <w:p w14:paraId="45228118" w14:textId="77777777" w:rsidR="00B66538" w:rsidRDefault="00B66538" w:rsidP="00F35C72">
      <w:pPr>
        <w:rPr>
          <w:rFonts w:ascii="Arial" w:hAnsi="Arial" w:cs="Arial"/>
          <w:b/>
          <w:szCs w:val="22"/>
        </w:rPr>
      </w:pPr>
    </w:p>
    <w:p w14:paraId="60D7B892" w14:textId="77777777" w:rsidR="00B66538" w:rsidRDefault="00B66538" w:rsidP="00F35C72">
      <w:pPr>
        <w:rPr>
          <w:rFonts w:ascii="Arial" w:hAnsi="Arial" w:cs="Arial"/>
          <w:b/>
          <w:szCs w:val="22"/>
        </w:rPr>
      </w:pPr>
    </w:p>
    <w:p w14:paraId="32381811" w14:textId="77777777" w:rsidR="00B66538" w:rsidRDefault="00B66538" w:rsidP="00F35C72">
      <w:pPr>
        <w:rPr>
          <w:rFonts w:ascii="Arial" w:hAnsi="Arial" w:cs="Arial"/>
          <w:b/>
          <w:szCs w:val="22"/>
        </w:rPr>
      </w:pPr>
    </w:p>
    <w:p w14:paraId="77B79AB1" w14:textId="77777777" w:rsidR="00B66538" w:rsidRDefault="00B66538" w:rsidP="00F35C72">
      <w:pPr>
        <w:rPr>
          <w:rFonts w:ascii="Arial" w:hAnsi="Arial" w:cs="Arial"/>
          <w:b/>
          <w:szCs w:val="22"/>
        </w:rPr>
      </w:pPr>
    </w:p>
    <w:p w14:paraId="47DDC2C0" w14:textId="77777777" w:rsidR="00B66538" w:rsidRDefault="00B66538" w:rsidP="00F35C72">
      <w:pPr>
        <w:rPr>
          <w:rFonts w:ascii="Arial" w:hAnsi="Arial" w:cs="Arial"/>
          <w:b/>
          <w:szCs w:val="22"/>
        </w:rPr>
      </w:pPr>
    </w:p>
    <w:p w14:paraId="07F1C187" w14:textId="77777777" w:rsidR="00B66538" w:rsidRDefault="00B66538" w:rsidP="00F35C72">
      <w:pPr>
        <w:rPr>
          <w:rFonts w:ascii="Arial" w:hAnsi="Arial" w:cs="Arial"/>
          <w:b/>
          <w:szCs w:val="22"/>
        </w:rPr>
      </w:pPr>
    </w:p>
    <w:p w14:paraId="0E4EBACC" w14:textId="77777777" w:rsidR="00B66538" w:rsidRDefault="00B66538" w:rsidP="00F35C72">
      <w:pPr>
        <w:rPr>
          <w:rFonts w:ascii="Arial" w:hAnsi="Arial" w:cs="Arial"/>
          <w:b/>
          <w:szCs w:val="22"/>
        </w:rPr>
      </w:pPr>
    </w:p>
    <w:p w14:paraId="07B7019B" w14:textId="77777777" w:rsidR="00B66538" w:rsidRDefault="00B66538" w:rsidP="00F35C72">
      <w:pPr>
        <w:rPr>
          <w:rFonts w:ascii="Arial" w:hAnsi="Arial" w:cs="Arial"/>
          <w:b/>
          <w:szCs w:val="22"/>
        </w:rPr>
      </w:pPr>
    </w:p>
    <w:p w14:paraId="37F4FA1F" w14:textId="7790EEF9" w:rsidR="00B66538" w:rsidRDefault="00B66538" w:rsidP="00F35C72">
      <w:pPr>
        <w:rPr>
          <w:rFonts w:ascii="Arial" w:hAnsi="Arial" w:cs="Arial"/>
          <w:b/>
          <w:szCs w:val="22"/>
        </w:rPr>
      </w:pPr>
      <w:r w:rsidRPr="00904247">
        <w:rPr>
          <w:rFonts w:ascii="Arial" w:hAnsi="Arial" w:cs="Arial"/>
          <w:b/>
          <w:szCs w:val="22"/>
          <w:highlight w:val="yellow"/>
        </w:rPr>
        <w:t>Appendix 2 – Proposed structure chart</w:t>
      </w:r>
    </w:p>
    <w:p w14:paraId="67974A16" w14:textId="77777777" w:rsidR="00B66538" w:rsidRDefault="00B66538" w:rsidP="00F35C72">
      <w:pPr>
        <w:rPr>
          <w:rFonts w:ascii="Arial" w:hAnsi="Arial" w:cs="Arial"/>
          <w:b/>
          <w:szCs w:val="22"/>
        </w:rPr>
      </w:pPr>
    </w:p>
    <w:p w14:paraId="16B07CFD" w14:textId="77777777" w:rsidR="00B66538" w:rsidRDefault="00B66538" w:rsidP="00F35C72">
      <w:pPr>
        <w:rPr>
          <w:rFonts w:ascii="Arial" w:hAnsi="Arial" w:cs="Arial"/>
          <w:b/>
          <w:szCs w:val="22"/>
        </w:rPr>
      </w:pPr>
    </w:p>
    <w:p w14:paraId="21291E49" w14:textId="77777777" w:rsidR="00B66538" w:rsidRDefault="00B66538" w:rsidP="00F35C72">
      <w:pPr>
        <w:rPr>
          <w:rFonts w:ascii="Arial" w:hAnsi="Arial" w:cs="Arial"/>
          <w:b/>
          <w:szCs w:val="22"/>
        </w:rPr>
      </w:pPr>
    </w:p>
    <w:p w14:paraId="3BC8A90B" w14:textId="77777777" w:rsidR="00B66538" w:rsidRDefault="00B66538" w:rsidP="00F35C72">
      <w:pPr>
        <w:rPr>
          <w:rFonts w:ascii="Arial" w:hAnsi="Arial" w:cs="Arial"/>
          <w:b/>
          <w:szCs w:val="22"/>
        </w:rPr>
      </w:pPr>
    </w:p>
    <w:p w14:paraId="3F697C46" w14:textId="77777777" w:rsidR="00B66538" w:rsidRDefault="00B66538" w:rsidP="00F35C72">
      <w:pPr>
        <w:rPr>
          <w:rFonts w:ascii="Arial" w:hAnsi="Arial" w:cs="Arial"/>
          <w:b/>
          <w:szCs w:val="22"/>
        </w:rPr>
      </w:pPr>
    </w:p>
    <w:p w14:paraId="159299FF" w14:textId="77777777" w:rsidR="00B66538" w:rsidRDefault="00B66538" w:rsidP="00F35C72">
      <w:pPr>
        <w:rPr>
          <w:rFonts w:ascii="Arial" w:hAnsi="Arial" w:cs="Arial"/>
          <w:b/>
          <w:szCs w:val="22"/>
        </w:rPr>
      </w:pPr>
    </w:p>
    <w:p w14:paraId="5C2D7AC9" w14:textId="77777777" w:rsidR="00B66538" w:rsidRDefault="00B66538" w:rsidP="00F35C72">
      <w:pPr>
        <w:rPr>
          <w:rFonts w:ascii="Arial" w:hAnsi="Arial" w:cs="Arial"/>
          <w:b/>
          <w:szCs w:val="22"/>
        </w:rPr>
      </w:pPr>
    </w:p>
    <w:p w14:paraId="54EA79E0" w14:textId="77777777" w:rsidR="00B66538" w:rsidRDefault="00B66538" w:rsidP="00F35C72">
      <w:pPr>
        <w:rPr>
          <w:rFonts w:ascii="Arial" w:hAnsi="Arial" w:cs="Arial"/>
          <w:b/>
          <w:szCs w:val="22"/>
        </w:rPr>
      </w:pPr>
    </w:p>
    <w:p w14:paraId="6ED17DAC" w14:textId="77777777" w:rsidR="00B66538" w:rsidRDefault="00B66538" w:rsidP="00F35C72">
      <w:pPr>
        <w:rPr>
          <w:rFonts w:ascii="Arial" w:hAnsi="Arial" w:cs="Arial"/>
          <w:b/>
          <w:szCs w:val="22"/>
        </w:rPr>
      </w:pPr>
    </w:p>
    <w:p w14:paraId="28B8A0DC" w14:textId="77777777" w:rsidR="00B66538" w:rsidRDefault="00B66538" w:rsidP="00F35C72">
      <w:pPr>
        <w:rPr>
          <w:rFonts w:ascii="Arial" w:hAnsi="Arial" w:cs="Arial"/>
          <w:b/>
          <w:szCs w:val="22"/>
        </w:rPr>
      </w:pPr>
    </w:p>
    <w:p w14:paraId="6E329FC9" w14:textId="77777777" w:rsidR="00B66538" w:rsidRDefault="00B66538" w:rsidP="00F35C72">
      <w:pPr>
        <w:rPr>
          <w:rFonts w:ascii="Arial" w:hAnsi="Arial" w:cs="Arial"/>
          <w:b/>
          <w:szCs w:val="22"/>
        </w:rPr>
      </w:pPr>
    </w:p>
    <w:p w14:paraId="65B23F81" w14:textId="77777777" w:rsidR="00B66538" w:rsidRDefault="00B66538" w:rsidP="00F35C72">
      <w:pPr>
        <w:rPr>
          <w:rFonts w:ascii="Arial" w:hAnsi="Arial" w:cs="Arial"/>
          <w:b/>
          <w:szCs w:val="22"/>
        </w:rPr>
      </w:pPr>
    </w:p>
    <w:p w14:paraId="3319AA69" w14:textId="77777777" w:rsidR="00B66538" w:rsidRDefault="00B66538" w:rsidP="00F35C72">
      <w:pPr>
        <w:rPr>
          <w:rFonts w:ascii="Arial" w:hAnsi="Arial" w:cs="Arial"/>
          <w:b/>
          <w:szCs w:val="22"/>
        </w:rPr>
      </w:pPr>
    </w:p>
    <w:p w14:paraId="1ABFE2B3" w14:textId="77777777" w:rsidR="00B66538" w:rsidRDefault="00B66538" w:rsidP="00F35C72">
      <w:pPr>
        <w:rPr>
          <w:rFonts w:ascii="Arial" w:hAnsi="Arial" w:cs="Arial"/>
          <w:b/>
          <w:szCs w:val="22"/>
        </w:rPr>
      </w:pPr>
    </w:p>
    <w:p w14:paraId="1ED6C70E" w14:textId="77777777" w:rsidR="00B66538" w:rsidRDefault="00B66538" w:rsidP="00F35C72">
      <w:pPr>
        <w:rPr>
          <w:rFonts w:ascii="Arial" w:hAnsi="Arial" w:cs="Arial"/>
          <w:b/>
          <w:szCs w:val="22"/>
        </w:rPr>
      </w:pPr>
    </w:p>
    <w:p w14:paraId="64BEE54F" w14:textId="77777777" w:rsidR="00B66538" w:rsidRDefault="00B66538" w:rsidP="00F35C72">
      <w:pPr>
        <w:rPr>
          <w:rFonts w:ascii="Arial" w:hAnsi="Arial" w:cs="Arial"/>
          <w:b/>
          <w:szCs w:val="22"/>
        </w:rPr>
      </w:pPr>
    </w:p>
    <w:p w14:paraId="012C3CCF" w14:textId="77777777" w:rsidR="00B66538" w:rsidRDefault="00B66538" w:rsidP="00F35C72">
      <w:pPr>
        <w:rPr>
          <w:rFonts w:ascii="Arial" w:hAnsi="Arial" w:cs="Arial"/>
          <w:b/>
          <w:szCs w:val="22"/>
        </w:rPr>
      </w:pPr>
    </w:p>
    <w:p w14:paraId="4F4E734C" w14:textId="77777777" w:rsidR="00B66538" w:rsidRDefault="00B66538" w:rsidP="00F35C72">
      <w:pPr>
        <w:rPr>
          <w:rFonts w:ascii="Arial" w:hAnsi="Arial" w:cs="Arial"/>
          <w:b/>
          <w:szCs w:val="22"/>
        </w:rPr>
      </w:pPr>
    </w:p>
    <w:p w14:paraId="081655F4" w14:textId="77777777" w:rsidR="00B66538" w:rsidRDefault="00B66538" w:rsidP="00F35C72">
      <w:pPr>
        <w:rPr>
          <w:rFonts w:ascii="Arial" w:hAnsi="Arial" w:cs="Arial"/>
          <w:b/>
          <w:szCs w:val="22"/>
        </w:rPr>
      </w:pPr>
    </w:p>
    <w:p w14:paraId="0C1C8FCD" w14:textId="77777777" w:rsidR="00B66538" w:rsidRDefault="00B66538" w:rsidP="00F35C72">
      <w:pPr>
        <w:rPr>
          <w:rFonts w:ascii="Arial" w:hAnsi="Arial" w:cs="Arial"/>
          <w:b/>
          <w:szCs w:val="22"/>
        </w:rPr>
      </w:pPr>
    </w:p>
    <w:p w14:paraId="33B8EEE2" w14:textId="77777777" w:rsidR="00B66538" w:rsidRDefault="00B66538" w:rsidP="00F35C72">
      <w:pPr>
        <w:rPr>
          <w:rFonts w:ascii="Arial" w:hAnsi="Arial" w:cs="Arial"/>
          <w:b/>
          <w:szCs w:val="22"/>
        </w:rPr>
      </w:pPr>
    </w:p>
    <w:p w14:paraId="1EAF9A12" w14:textId="77777777" w:rsidR="00B66538" w:rsidRDefault="00B66538" w:rsidP="00F35C72">
      <w:pPr>
        <w:rPr>
          <w:rFonts w:ascii="Arial" w:hAnsi="Arial" w:cs="Arial"/>
          <w:b/>
          <w:szCs w:val="22"/>
        </w:rPr>
      </w:pPr>
    </w:p>
    <w:p w14:paraId="60072D53" w14:textId="77777777" w:rsidR="00B66538" w:rsidRDefault="00B66538" w:rsidP="00F35C72">
      <w:pPr>
        <w:rPr>
          <w:rFonts w:ascii="Arial" w:hAnsi="Arial" w:cs="Arial"/>
          <w:b/>
          <w:szCs w:val="22"/>
        </w:rPr>
      </w:pPr>
    </w:p>
    <w:p w14:paraId="7ACE6807" w14:textId="77777777" w:rsidR="00B66538" w:rsidRDefault="00B66538" w:rsidP="00F35C72">
      <w:pPr>
        <w:rPr>
          <w:rFonts w:ascii="Arial" w:hAnsi="Arial" w:cs="Arial"/>
          <w:b/>
          <w:szCs w:val="22"/>
        </w:rPr>
      </w:pPr>
    </w:p>
    <w:p w14:paraId="68B319DC" w14:textId="77777777" w:rsidR="00B66538" w:rsidRDefault="00B66538" w:rsidP="00F35C72">
      <w:pPr>
        <w:rPr>
          <w:rFonts w:ascii="Arial" w:hAnsi="Arial" w:cs="Arial"/>
          <w:b/>
          <w:szCs w:val="22"/>
        </w:rPr>
      </w:pPr>
    </w:p>
    <w:p w14:paraId="60CE0BA2" w14:textId="77777777" w:rsidR="00B66538" w:rsidRDefault="00B66538" w:rsidP="00F35C72">
      <w:pPr>
        <w:rPr>
          <w:rFonts w:ascii="Arial" w:hAnsi="Arial" w:cs="Arial"/>
          <w:b/>
          <w:szCs w:val="22"/>
        </w:rPr>
      </w:pPr>
    </w:p>
    <w:p w14:paraId="5362CBC5" w14:textId="77777777" w:rsidR="00B66538" w:rsidRDefault="00B66538" w:rsidP="00F35C72">
      <w:pPr>
        <w:rPr>
          <w:rFonts w:ascii="Arial" w:hAnsi="Arial" w:cs="Arial"/>
          <w:b/>
          <w:szCs w:val="22"/>
        </w:rPr>
      </w:pPr>
    </w:p>
    <w:p w14:paraId="1FC67C12" w14:textId="77777777" w:rsidR="00B66538" w:rsidRDefault="00B66538" w:rsidP="00F35C72">
      <w:pPr>
        <w:rPr>
          <w:rFonts w:ascii="Arial" w:hAnsi="Arial" w:cs="Arial"/>
          <w:b/>
          <w:szCs w:val="22"/>
        </w:rPr>
      </w:pPr>
    </w:p>
    <w:p w14:paraId="39E7ACB8" w14:textId="77777777" w:rsidR="00B66538" w:rsidRDefault="00B66538" w:rsidP="00F35C72">
      <w:pPr>
        <w:rPr>
          <w:rFonts w:ascii="Arial" w:hAnsi="Arial" w:cs="Arial"/>
          <w:b/>
          <w:szCs w:val="22"/>
        </w:rPr>
      </w:pPr>
    </w:p>
    <w:p w14:paraId="4DC8F2DC" w14:textId="77777777" w:rsidR="00B66538" w:rsidRDefault="00B66538" w:rsidP="00F35C72">
      <w:pPr>
        <w:rPr>
          <w:rFonts w:ascii="Arial" w:hAnsi="Arial" w:cs="Arial"/>
          <w:b/>
          <w:szCs w:val="22"/>
        </w:rPr>
      </w:pPr>
    </w:p>
    <w:p w14:paraId="41596FA0" w14:textId="77777777" w:rsidR="00B66538" w:rsidRDefault="00B66538" w:rsidP="00F35C72">
      <w:pPr>
        <w:rPr>
          <w:rFonts w:ascii="Arial" w:hAnsi="Arial" w:cs="Arial"/>
          <w:b/>
          <w:szCs w:val="22"/>
        </w:rPr>
      </w:pPr>
    </w:p>
    <w:p w14:paraId="181DABBD" w14:textId="77777777" w:rsidR="00B66538" w:rsidRDefault="00B66538" w:rsidP="00F35C72">
      <w:pPr>
        <w:rPr>
          <w:rFonts w:ascii="Arial" w:hAnsi="Arial" w:cs="Arial"/>
          <w:b/>
          <w:szCs w:val="22"/>
        </w:rPr>
      </w:pPr>
    </w:p>
    <w:p w14:paraId="7D4D4B87" w14:textId="77777777" w:rsidR="00B66538" w:rsidRDefault="00B66538" w:rsidP="00F35C72">
      <w:pPr>
        <w:rPr>
          <w:rFonts w:ascii="Arial" w:hAnsi="Arial" w:cs="Arial"/>
          <w:b/>
          <w:szCs w:val="22"/>
        </w:rPr>
      </w:pPr>
    </w:p>
    <w:p w14:paraId="4B053FB3" w14:textId="77777777" w:rsidR="00B66538" w:rsidRDefault="00B66538" w:rsidP="00F35C72">
      <w:pPr>
        <w:rPr>
          <w:rFonts w:ascii="Arial" w:hAnsi="Arial" w:cs="Arial"/>
          <w:b/>
          <w:szCs w:val="22"/>
        </w:rPr>
      </w:pPr>
    </w:p>
    <w:p w14:paraId="26870961" w14:textId="77777777" w:rsidR="00B66538" w:rsidRDefault="00B66538" w:rsidP="00F35C72">
      <w:pPr>
        <w:rPr>
          <w:rFonts w:ascii="Arial" w:hAnsi="Arial" w:cs="Arial"/>
          <w:b/>
          <w:szCs w:val="22"/>
        </w:rPr>
      </w:pPr>
    </w:p>
    <w:p w14:paraId="2A3DDD05" w14:textId="77777777" w:rsidR="00B66538" w:rsidRDefault="00B66538" w:rsidP="00F35C72">
      <w:pPr>
        <w:rPr>
          <w:rFonts w:ascii="Arial" w:hAnsi="Arial" w:cs="Arial"/>
          <w:b/>
          <w:szCs w:val="22"/>
        </w:rPr>
      </w:pPr>
    </w:p>
    <w:p w14:paraId="2D4BBB6C" w14:textId="77777777" w:rsidR="00B66538" w:rsidRDefault="00B66538" w:rsidP="00F35C72">
      <w:pPr>
        <w:rPr>
          <w:rFonts w:ascii="Arial" w:hAnsi="Arial" w:cs="Arial"/>
          <w:b/>
          <w:szCs w:val="22"/>
        </w:rPr>
      </w:pPr>
    </w:p>
    <w:p w14:paraId="3E1E54A0" w14:textId="77777777" w:rsidR="00B66538" w:rsidRDefault="00B66538" w:rsidP="00F35C72">
      <w:pPr>
        <w:rPr>
          <w:rFonts w:ascii="Arial" w:hAnsi="Arial" w:cs="Arial"/>
          <w:b/>
          <w:szCs w:val="22"/>
        </w:rPr>
      </w:pPr>
    </w:p>
    <w:p w14:paraId="4231AD80" w14:textId="77777777" w:rsidR="00B66538" w:rsidRDefault="00B66538" w:rsidP="00F35C72">
      <w:pPr>
        <w:rPr>
          <w:rFonts w:ascii="Arial" w:hAnsi="Arial" w:cs="Arial"/>
          <w:b/>
          <w:szCs w:val="22"/>
        </w:rPr>
      </w:pPr>
    </w:p>
    <w:p w14:paraId="708F6DCD" w14:textId="77777777" w:rsidR="00B66538" w:rsidRDefault="00B66538" w:rsidP="00F35C72">
      <w:pPr>
        <w:rPr>
          <w:rFonts w:ascii="Arial" w:hAnsi="Arial" w:cs="Arial"/>
          <w:b/>
          <w:szCs w:val="22"/>
        </w:rPr>
      </w:pPr>
    </w:p>
    <w:p w14:paraId="0A54FAE0" w14:textId="77777777" w:rsidR="00B66538" w:rsidRDefault="00B66538" w:rsidP="00F35C72">
      <w:pPr>
        <w:rPr>
          <w:rFonts w:ascii="Arial" w:hAnsi="Arial" w:cs="Arial"/>
          <w:b/>
          <w:szCs w:val="22"/>
        </w:rPr>
      </w:pPr>
    </w:p>
    <w:p w14:paraId="3B9775C0" w14:textId="77777777" w:rsidR="00B66538" w:rsidRDefault="00B66538" w:rsidP="00F35C72">
      <w:pPr>
        <w:rPr>
          <w:rFonts w:ascii="Arial" w:hAnsi="Arial" w:cs="Arial"/>
          <w:b/>
          <w:szCs w:val="22"/>
        </w:rPr>
      </w:pPr>
    </w:p>
    <w:p w14:paraId="0E13C7ED" w14:textId="77777777" w:rsidR="00B66538" w:rsidRDefault="00B66538" w:rsidP="00F35C72">
      <w:pPr>
        <w:rPr>
          <w:rFonts w:ascii="Arial" w:hAnsi="Arial" w:cs="Arial"/>
          <w:b/>
          <w:szCs w:val="22"/>
        </w:rPr>
      </w:pPr>
    </w:p>
    <w:p w14:paraId="454B872D" w14:textId="77777777" w:rsidR="00B66538" w:rsidRDefault="00B66538" w:rsidP="00F35C72">
      <w:pPr>
        <w:rPr>
          <w:rFonts w:ascii="Arial" w:hAnsi="Arial" w:cs="Arial"/>
          <w:b/>
          <w:szCs w:val="22"/>
        </w:rPr>
      </w:pPr>
    </w:p>
    <w:p w14:paraId="3E557320" w14:textId="77777777" w:rsidR="00B66538" w:rsidRDefault="00B66538" w:rsidP="00F35C72">
      <w:pPr>
        <w:rPr>
          <w:rFonts w:ascii="Arial" w:hAnsi="Arial" w:cs="Arial"/>
          <w:b/>
          <w:szCs w:val="22"/>
        </w:rPr>
      </w:pPr>
    </w:p>
    <w:p w14:paraId="6417D67C" w14:textId="77777777" w:rsidR="00B66538" w:rsidRDefault="00B66538" w:rsidP="00F35C72">
      <w:pPr>
        <w:rPr>
          <w:rFonts w:ascii="Arial" w:hAnsi="Arial" w:cs="Arial"/>
          <w:b/>
          <w:szCs w:val="22"/>
        </w:rPr>
      </w:pPr>
    </w:p>
    <w:p w14:paraId="7D8B2521" w14:textId="77777777" w:rsidR="00B66538" w:rsidRDefault="00B66538" w:rsidP="00F35C72">
      <w:pPr>
        <w:rPr>
          <w:rFonts w:ascii="Arial" w:hAnsi="Arial" w:cs="Arial"/>
          <w:b/>
          <w:szCs w:val="22"/>
        </w:rPr>
      </w:pPr>
    </w:p>
    <w:p w14:paraId="7FD18635" w14:textId="77777777" w:rsidR="00B66538" w:rsidRDefault="00B66538" w:rsidP="00F35C72">
      <w:pPr>
        <w:rPr>
          <w:rFonts w:ascii="Arial" w:hAnsi="Arial" w:cs="Arial"/>
          <w:b/>
          <w:szCs w:val="22"/>
        </w:rPr>
      </w:pPr>
    </w:p>
    <w:p w14:paraId="120747CE" w14:textId="77777777" w:rsidR="00B66538" w:rsidRDefault="00B66538" w:rsidP="00F35C72">
      <w:pPr>
        <w:rPr>
          <w:rFonts w:ascii="Arial" w:hAnsi="Arial" w:cs="Arial"/>
          <w:b/>
          <w:szCs w:val="22"/>
        </w:rPr>
      </w:pPr>
    </w:p>
    <w:p w14:paraId="7208343D" w14:textId="77777777" w:rsidR="00B66538" w:rsidRDefault="00B66538" w:rsidP="00F35C72">
      <w:pPr>
        <w:rPr>
          <w:rFonts w:ascii="Arial" w:hAnsi="Arial" w:cs="Arial"/>
          <w:b/>
          <w:szCs w:val="22"/>
        </w:rPr>
      </w:pPr>
    </w:p>
    <w:p w14:paraId="1ED403A4" w14:textId="77777777" w:rsidR="00B66538" w:rsidRDefault="00B66538" w:rsidP="00F35C72">
      <w:pPr>
        <w:rPr>
          <w:rFonts w:ascii="Arial" w:hAnsi="Arial" w:cs="Arial"/>
          <w:b/>
          <w:szCs w:val="22"/>
        </w:rPr>
      </w:pPr>
    </w:p>
    <w:p w14:paraId="78B4268A" w14:textId="77777777" w:rsidR="00B66538" w:rsidRDefault="00B66538" w:rsidP="00F35C72">
      <w:pPr>
        <w:rPr>
          <w:rFonts w:ascii="Arial" w:hAnsi="Arial" w:cs="Arial"/>
          <w:b/>
          <w:szCs w:val="22"/>
        </w:rPr>
      </w:pPr>
    </w:p>
    <w:p w14:paraId="12CCC1E5" w14:textId="77777777" w:rsidR="00B66538" w:rsidRDefault="00B66538" w:rsidP="00F35C72">
      <w:pPr>
        <w:rPr>
          <w:rFonts w:ascii="Arial" w:hAnsi="Arial" w:cs="Arial"/>
          <w:b/>
          <w:szCs w:val="22"/>
        </w:rPr>
      </w:pPr>
    </w:p>
    <w:p w14:paraId="6443F593" w14:textId="77777777" w:rsidR="00B66538" w:rsidRDefault="00B66538" w:rsidP="00F35C72">
      <w:pPr>
        <w:rPr>
          <w:rFonts w:ascii="Arial" w:hAnsi="Arial" w:cs="Arial"/>
          <w:b/>
          <w:szCs w:val="22"/>
        </w:rPr>
      </w:pPr>
    </w:p>
    <w:p w14:paraId="54A0937A" w14:textId="3CDD4990" w:rsidR="00B66538" w:rsidRPr="00B66538" w:rsidRDefault="00B66538" w:rsidP="00F35C72">
      <w:pPr>
        <w:rPr>
          <w:rFonts w:ascii="Arial" w:hAnsi="Arial" w:cs="Arial"/>
          <w:b/>
          <w:szCs w:val="22"/>
        </w:rPr>
      </w:pPr>
      <w:r w:rsidRPr="00904247">
        <w:rPr>
          <w:rFonts w:ascii="Arial" w:hAnsi="Arial" w:cs="Arial"/>
          <w:b/>
          <w:szCs w:val="22"/>
          <w:highlight w:val="yellow"/>
        </w:rPr>
        <w:t>Appendix 3 – Proposed new Job Descriptions</w:t>
      </w:r>
    </w:p>
    <w:sectPr w:rsidR="00B66538" w:rsidRPr="00B66538" w:rsidSect="00F35C72">
      <w:headerReference w:type="default" r:id="rId8"/>
      <w:footerReference w:type="even" r:id="rId9"/>
      <w:footerReference w:type="default" r:id="rId10"/>
      <w:pgSz w:w="11906" w:h="16838"/>
      <w:pgMar w:top="720" w:right="720" w:bottom="720"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AC909" w14:textId="77777777" w:rsidR="00E24287" w:rsidRDefault="00E24287">
      <w:r>
        <w:separator/>
      </w:r>
    </w:p>
  </w:endnote>
  <w:endnote w:type="continuationSeparator" w:id="0">
    <w:p w14:paraId="7DB6BF72" w14:textId="77777777" w:rsidR="00E24287" w:rsidRDefault="00E24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6A268" w14:textId="77777777" w:rsidR="008F6455" w:rsidRDefault="008F6455" w:rsidP="008F3DA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6831529C" w14:textId="77777777" w:rsidR="008F6455" w:rsidRDefault="008F6455" w:rsidP="007D2B3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46098" w14:textId="77777777" w:rsidR="008F6455" w:rsidRDefault="008F6455" w:rsidP="008F3DA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10827">
      <w:rPr>
        <w:rStyle w:val="PageNumber"/>
        <w:noProof/>
      </w:rPr>
      <w:t>11</w:t>
    </w:r>
    <w:r>
      <w:rPr>
        <w:rStyle w:val="PageNumber"/>
      </w:rPr>
      <w:fldChar w:fldCharType="end"/>
    </w:r>
  </w:p>
  <w:p w14:paraId="0E7A7C0A" w14:textId="77777777" w:rsidR="008F6455" w:rsidRDefault="008F6455" w:rsidP="00665C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4E8EA" w14:textId="77777777" w:rsidR="00E24287" w:rsidRDefault="00E24287">
      <w:r>
        <w:separator/>
      </w:r>
    </w:p>
  </w:footnote>
  <w:footnote w:type="continuationSeparator" w:id="0">
    <w:p w14:paraId="6EF3F0A7" w14:textId="77777777" w:rsidR="00E24287" w:rsidRDefault="00E242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17268" w14:textId="7AD60EE7" w:rsidR="000E5DF7" w:rsidRDefault="002F6F9E" w:rsidP="000E5DF7">
    <w:pPr>
      <w:pStyle w:val="Header"/>
      <w:jc w:val="right"/>
    </w:pPr>
    <w:r>
      <w:rPr>
        <w:noProof/>
      </w:rPr>
      <w:drawing>
        <wp:inline distT="0" distB="0" distL="0" distR="0" wp14:anchorId="0E22B812" wp14:editId="4A8F69AE">
          <wp:extent cx="1400175" cy="638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0175" cy="6381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17B89"/>
    <w:multiLevelType w:val="hybridMultilevel"/>
    <w:tmpl w:val="237480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7801CA"/>
    <w:multiLevelType w:val="hybridMultilevel"/>
    <w:tmpl w:val="88B2BA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BB71D7"/>
    <w:multiLevelType w:val="hybridMultilevel"/>
    <w:tmpl w:val="256C0B7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D151B86"/>
    <w:multiLevelType w:val="multilevel"/>
    <w:tmpl w:val="0DAE29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674F8E"/>
    <w:multiLevelType w:val="hybridMultilevel"/>
    <w:tmpl w:val="82207E8C"/>
    <w:lvl w:ilvl="0" w:tplc="08090013">
      <w:start w:val="1"/>
      <w:numFmt w:val="upperRoman"/>
      <w:lvlText w:val="%1."/>
      <w:lvlJc w:val="right"/>
      <w:pPr>
        <w:tabs>
          <w:tab w:val="num" w:pos="540"/>
        </w:tabs>
        <w:ind w:left="540" w:hanging="18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3C94762"/>
    <w:multiLevelType w:val="hybridMultilevel"/>
    <w:tmpl w:val="8910C5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D36CC4"/>
    <w:multiLevelType w:val="hybridMultilevel"/>
    <w:tmpl w:val="29C2797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633EEA"/>
    <w:multiLevelType w:val="hybridMultilevel"/>
    <w:tmpl w:val="CFAED3A4"/>
    <w:lvl w:ilvl="0" w:tplc="08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A2314F"/>
    <w:multiLevelType w:val="hybridMultilevel"/>
    <w:tmpl w:val="DB3643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2E2B39"/>
    <w:multiLevelType w:val="multilevel"/>
    <w:tmpl w:val="AB7AF3C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9481EEE"/>
    <w:multiLevelType w:val="hybridMultilevel"/>
    <w:tmpl w:val="7FBA7B0C"/>
    <w:lvl w:ilvl="0" w:tplc="0809000F">
      <w:start w:val="1"/>
      <w:numFmt w:val="decimal"/>
      <w:lvlText w:val="%1."/>
      <w:lvlJc w:val="left"/>
      <w:pPr>
        <w:ind w:left="855" w:hanging="360"/>
      </w:pPr>
    </w:lvl>
    <w:lvl w:ilvl="1" w:tplc="08090019" w:tentative="1">
      <w:start w:val="1"/>
      <w:numFmt w:val="lowerLetter"/>
      <w:lvlText w:val="%2."/>
      <w:lvlJc w:val="left"/>
      <w:pPr>
        <w:ind w:left="1575" w:hanging="360"/>
      </w:pPr>
    </w:lvl>
    <w:lvl w:ilvl="2" w:tplc="0809001B" w:tentative="1">
      <w:start w:val="1"/>
      <w:numFmt w:val="lowerRoman"/>
      <w:lvlText w:val="%3."/>
      <w:lvlJc w:val="right"/>
      <w:pPr>
        <w:ind w:left="2295" w:hanging="180"/>
      </w:pPr>
    </w:lvl>
    <w:lvl w:ilvl="3" w:tplc="0809000F" w:tentative="1">
      <w:start w:val="1"/>
      <w:numFmt w:val="decimal"/>
      <w:lvlText w:val="%4."/>
      <w:lvlJc w:val="left"/>
      <w:pPr>
        <w:ind w:left="3015" w:hanging="360"/>
      </w:pPr>
    </w:lvl>
    <w:lvl w:ilvl="4" w:tplc="08090019" w:tentative="1">
      <w:start w:val="1"/>
      <w:numFmt w:val="lowerLetter"/>
      <w:lvlText w:val="%5."/>
      <w:lvlJc w:val="left"/>
      <w:pPr>
        <w:ind w:left="3735" w:hanging="360"/>
      </w:pPr>
    </w:lvl>
    <w:lvl w:ilvl="5" w:tplc="0809001B" w:tentative="1">
      <w:start w:val="1"/>
      <w:numFmt w:val="lowerRoman"/>
      <w:lvlText w:val="%6."/>
      <w:lvlJc w:val="right"/>
      <w:pPr>
        <w:ind w:left="4455" w:hanging="180"/>
      </w:pPr>
    </w:lvl>
    <w:lvl w:ilvl="6" w:tplc="0809000F" w:tentative="1">
      <w:start w:val="1"/>
      <w:numFmt w:val="decimal"/>
      <w:lvlText w:val="%7."/>
      <w:lvlJc w:val="left"/>
      <w:pPr>
        <w:ind w:left="5175" w:hanging="360"/>
      </w:pPr>
    </w:lvl>
    <w:lvl w:ilvl="7" w:tplc="08090019" w:tentative="1">
      <w:start w:val="1"/>
      <w:numFmt w:val="lowerLetter"/>
      <w:lvlText w:val="%8."/>
      <w:lvlJc w:val="left"/>
      <w:pPr>
        <w:ind w:left="5895" w:hanging="360"/>
      </w:pPr>
    </w:lvl>
    <w:lvl w:ilvl="8" w:tplc="0809001B" w:tentative="1">
      <w:start w:val="1"/>
      <w:numFmt w:val="lowerRoman"/>
      <w:lvlText w:val="%9."/>
      <w:lvlJc w:val="right"/>
      <w:pPr>
        <w:ind w:left="6615" w:hanging="180"/>
      </w:pPr>
    </w:lvl>
  </w:abstractNum>
  <w:abstractNum w:abstractNumId="11" w15:restartNumberingAfterBreak="0">
    <w:nsid w:val="19B156F8"/>
    <w:multiLevelType w:val="hybridMultilevel"/>
    <w:tmpl w:val="5A445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BF5008"/>
    <w:multiLevelType w:val="multilevel"/>
    <w:tmpl w:val="0DAE29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0B6301"/>
    <w:multiLevelType w:val="hybridMultilevel"/>
    <w:tmpl w:val="BF5260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D53EE"/>
    <w:multiLevelType w:val="hybridMultilevel"/>
    <w:tmpl w:val="D390E60C"/>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5" w15:restartNumberingAfterBreak="0">
    <w:nsid w:val="24D23C18"/>
    <w:multiLevelType w:val="hybridMultilevel"/>
    <w:tmpl w:val="794A92DA"/>
    <w:lvl w:ilvl="0" w:tplc="87DC8B18">
      <w:numFmt w:val="bullet"/>
      <w:lvlText w:val="•"/>
      <w:lvlJc w:val="left"/>
      <w:pPr>
        <w:ind w:left="927" w:hanging="360"/>
      </w:pPr>
      <w:rPr>
        <w:rFonts w:ascii="Trebuchet MS" w:eastAsia="Times New Roman" w:hAnsi="Trebuchet MS"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6" w15:restartNumberingAfterBreak="0">
    <w:nsid w:val="2C5501A3"/>
    <w:multiLevelType w:val="hybridMultilevel"/>
    <w:tmpl w:val="0066C492"/>
    <w:lvl w:ilvl="0" w:tplc="0809000F">
      <w:start w:val="1"/>
      <w:numFmt w:val="decimal"/>
      <w:lvlText w:val="%1."/>
      <w:lvlJc w:val="left"/>
      <w:pPr>
        <w:ind w:left="855" w:hanging="360"/>
      </w:pPr>
    </w:lvl>
    <w:lvl w:ilvl="1" w:tplc="08090019" w:tentative="1">
      <w:start w:val="1"/>
      <w:numFmt w:val="lowerLetter"/>
      <w:lvlText w:val="%2."/>
      <w:lvlJc w:val="left"/>
      <w:pPr>
        <w:ind w:left="1575" w:hanging="360"/>
      </w:pPr>
    </w:lvl>
    <w:lvl w:ilvl="2" w:tplc="0809001B" w:tentative="1">
      <w:start w:val="1"/>
      <w:numFmt w:val="lowerRoman"/>
      <w:lvlText w:val="%3."/>
      <w:lvlJc w:val="right"/>
      <w:pPr>
        <w:ind w:left="2295" w:hanging="180"/>
      </w:pPr>
    </w:lvl>
    <w:lvl w:ilvl="3" w:tplc="0809000F" w:tentative="1">
      <w:start w:val="1"/>
      <w:numFmt w:val="decimal"/>
      <w:lvlText w:val="%4."/>
      <w:lvlJc w:val="left"/>
      <w:pPr>
        <w:ind w:left="3015" w:hanging="360"/>
      </w:pPr>
    </w:lvl>
    <w:lvl w:ilvl="4" w:tplc="08090019" w:tentative="1">
      <w:start w:val="1"/>
      <w:numFmt w:val="lowerLetter"/>
      <w:lvlText w:val="%5."/>
      <w:lvlJc w:val="left"/>
      <w:pPr>
        <w:ind w:left="3735" w:hanging="360"/>
      </w:pPr>
    </w:lvl>
    <w:lvl w:ilvl="5" w:tplc="0809001B" w:tentative="1">
      <w:start w:val="1"/>
      <w:numFmt w:val="lowerRoman"/>
      <w:lvlText w:val="%6."/>
      <w:lvlJc w:val="right"/>
      <w:pPr>
        <w:ind w:left="4455" w:hanging="180"/>
      </w:pPr>
    </w:lvl>
    <w:lvl w:ilvl="6" w:tplc="0809000F" w:tentative="1">
      <w:start w:val="1"/>
      <w:numFmt w:val="decimal"/>
      <w:lvlText w:val="%7."/>
      <w:lvlJc w:val="left"/>
      <w:pPr>
        <w:ind w:left="5175" w:hanging="360"/>
      </w:pPr>
    </w:lvl>
    <w:lvl w:ilvl="7" w:tplc="08090019" w:tentative="1">
      <w:start w:val="1"/>
      <w:numFmt w:val="lowerLetter"/>
      <w:lvlText w:val="%8."/>
      <w:lvlJc w:val="left"/>
      <w:pPr>
        <w:ind w:left="5895" w:hanging="360"/>
      </w:pPr>
    </w:lvl>
    <w:lvl w:ilvl="8" w:tplc="0809001B" w:tentative="1">
      <w:start w:val="1"/>
      <w:numFmt w:val="lowerRoman"/>
      <w:lvlText w:val="%9."/>
      <w:lvlJc w:val="right"/>
      <w:pPr>
        <w:ind w:left="6615" w:hanging="180"/>
      </w:pPr>
    </w:lvl>
  </w:abstractNum>
  <w:abstractNum w:abstractNumId="17" w15:restartNumberingAfterBreak="0">
    <w:nsid w:val="34F9021E"/>
    <w:multiLevelType w:val="hybridMultilevel"/>
    <w:tmpl w:val="E4C28F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7175E9"/>
    <w:multiLevelType w:val="hybridMultilevel"/>
    <w:tmpl w:val="83F8281E"/>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19" w15:restartNumberingAfterBreak="0">
    <w:nsid w:val="365E0156"/>
    <w:multiLevelType w:val="hybridMultilevel"/>
    <w:tmpl w:val="E5D4A11E"/>
    <w:lvl w:ilvl="0" w:tplc="0809000F">
      <w:start w:val="1"/>
      <w:numFmt w:val="decimal"/>
      <w:lvlText w:val="%1."/>
      <w:lvlJc w:val="left"/>
      <w:pPr>
        <w:tabs>
          <w:tab w:val="num" w:pos="795"/>
        </w:tabs>
        <w:ind w:left="795" w:hanging="360"/>
      </w:pPr>
      <w:rPr>
        <w:rFonts w:hint="default"/>
      </w:rPr>
    </w:lvl>
    <w:lvl w:ilvl="1" w:tplc="08090003" w:tentative="1">
      <w:start w:val="1"/>
      <w:numFmt w:val="bullet"/>
      <w:lvlText w:val="o"/>
      <w:lvlJc w:val="left"/>
      <w:pPr>
        <w:tabs>
          <w:tab w:val="num" w:pos="1515"/>
        </w:tabs>
        <w:ind w:left="1515" w:hanging="360"/>
      </w:pPr>
      <w:rPr>
        <w:rFonts w:ascii="Courier New" w:hAnsi="Courier New" w:cs="Courier New" w:hint="default"/>
      </w:rPr>
    </w:lvl>
    <w:lvl w:ilvl="2" w:tplc="08090005" w:tentative="1">
      <w:start w:val="1"/>
      <w:numFmt w:val="bullet"/>
      <w:lvlText w:val=""/>
      <w:lvlJc w:val="left"/>
      <w:pPr>
        <w:tabs>
          <w:tab w:val="num" w:pos="2235"/>
        </w:tabs>
        <w:ind w:left="2235" w:hanging="360"/>
      </w:pPr>
      <w:rPr>
        <w:rFonts w:ascii="Wingdings" w:hAnsi="Wingdings" w:hint="default"/>
      </w:rPr>
    </w:lvl>
    <w:lvl w:ilvl="3" w:tplc="08090001" w:tentative="1">
      <w:start w:val="1"/>
      <w:numFmt w:val="bullet"/>
      <w:lvlText w:val=""/>
      <w:lvlJc w:val="left"/>
      <w:pPr>
        <w:tabs>
          <w:tab w:val="num" w:pos="2955"/>
        </w:tabs>
        <w:ind w:left="2955" w:hanging="360"/>
      </w:pPr>
      <w:rPr>
        <w:rFonts w:ascii="Symbol" w:hAnsi="Symbol" w:hint="default"/>
      </w:rPr>
    </w:lvl>
    <w:lvl w:ilvl="4" w:tplc="08090003" w:tentative="1">
      <w:start w:val="1"/>
      <w:numFmt w:val="bullet"/>
      <w:lvlText w:val="o"/>
      <w:lvlJc w:val="left"/>
      <w:pPr>
        <w:tabs>
          <w:tab w:val="num" w:pos="3675"/>
        </w:tabs>
        <w:ind w:left="3675" w:hanging="360"/>
      </w:pPr>
      <w:rPr>
        <w:rFonts w:ascii="Courier New" w:hAnsi="Courier New" w:cs="Courier New" w:hint="default"/>
      </w:rPr>
    </w:lvl>
    <w:lvl w:ilvl="5" w:tplc="08090005" w:tentative="1">
      <w:start w:val="1"/>
      <w:numFmt w:val="bullet"/>
      <w:lvlText w:val=""/>
      <w:lvlJc w:val="left"/>
      <w:pPr>
        <w:tabs>
          <w:tab w:val="num" w:pos="4395"/>
        </w:tabs>
        <w:ind w:left="4395" w:hanging="360"/>
      </w:pPr>
      <w:rPr>
        <w:rFonts w:ascii="Wingdings" w:hAnsi="Wingdings" w:hint="default"/>
      </w:rPr>
    </w:lvl>
    <w:lvl w:ilvl="6" w:tplc="08090001" w:tentative="1">
      <w:start w:val="1"/>
      <w:numFmt w:val="bullet"/>
      <w:lvlText w:val=""/>
      <w:lvlJc w:val="left"/>
      <w:pPr>
        <w:tabs>
          <w:tab w:val="num" w:pos="5115"/>
        </w:tabs>
        <w:ind w:left="5115" w:hanging="360"/>
      </w:pPr>
      <w:rPr>
        <w:rFonts w:ascii="Symbol" w:hAnsi="Symbol" w:hint="default"/>
      </w:rPr>
    </w:lvl>
    <w:lvl w:ilvl="7" w:tplc="08090003" w:tentative="1">
      <w:start w:val="1"/>
      <w:numFmt w:val="bullet"/>
      <w:lvlText w:val="o"/>
      <w:lvlJc w:val="left"/>
      <w:pPr>
        <w:tabs>
          <w:tab w:val="num" w:pos="5835"/>
        </w:tabs>
        <w:ind w:left="5835" w:hanging="360"/>
      </w:pPr>
      <w:rPr>
        <w:rFonts w:ascii="Courier New" w:hAnsi="Courier New" w:cs="Courier New" w:hint="default"/>
      </w:rPr>
    </w:lvl>
    <w:lvl w:ilvl="8" w:tplc="08090005" w:tentative="1">
      <w:start w:val="1"/>
      <w:numFmt w:val="bullet"/>
      <w:lvlText w:val=""/>
      <w:lvlJc w:val="left"/>
      <w:pPr>
        <w:tabs>
          <w:tab w:val="num" w:pos="6555"/>
        </w:tabs>
        <w:ind w:left="6555" w:hanging="360"/>
      </w:pPr>
      <w:rPr>
        <w:rFonts w:ascii="Wingdings" w:hAnsi="Wingdings" w:hint="default"/>
      </w:rPr>
    </w:lvl>
  </w:abstractNum>
  <w:abstractNum w:abstractNumId="20" w15:restartNumberingAfterBreak="0">
    <w:nsid w:val="3AAF1BD6"/>
    <w:multiLevelType w:val="multilevel"/>
    <w:tmpl w:val="0DAE29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D907D60"/>
    <w:multiLevelType w:val="hybridMultilevel"/>
    <w:tmpl w:val="36D26E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D9136D3"/>
    <w:multiLevelType w:val="multilevel"/>
    <w:tmpl w:val="256C0B7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4D73A38"/>
    <w:multiLevelType w:val="hybridMultilevel"/>
    <w:tmpl w:val="80FCDC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64A5690"/>
    <w:multiLevelType w:val="hybridMultilevel"/>
    <w:tmpl w:val="55F04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FE4F8D"/>
    <w:multiLevelType w:val="hybridMultilevel"/>
    <w:tmpl w:val="4A0881BA"/>
    <w:lvl w:ilvl="0" w:tplc="08090001">
      <w:start w:val="1"/>
      <w:numFmt w:val="bullet"/>
      <w:lvlText w:val=""/>
      <w:lvlJc w:val="left"/>
      <w:pPr>
        <w:tabs>
          <w:tab w:val="num" w:pos="1620"/>
        </w:tabs>
        <w:ind w:left="1620" w:hanging="360"/>
      </w:pPr>
      <w:rPr>
        <w:rFonts w:ascii="Symbol" w:hAnsi="Symbol" w:hint="default"/>
      </w:rPr>
    </w:lvl>
    <w:lvl w:ilvl="1" w:tplc="08090003" w:tentative="1">
      <w:start w:val="1"/>
      <w:numFmt w:val="bullet"/>
      <w:lvlText w:val="o"/>
      <w:lvlJc w:val="left"/>
      <w:pPr>
        <w:tabs>
          <w:tab w:val="num" w:pos="2340"/>
        </w:tabs>
        <w:ind w:left="2340" w:hanging="360"/>
      </w:pPr>
      <w:rPr>
        <w:rFonts w:ascii="Courier New" w:hAnsi="Courier New" w:cs="Courier New" w:hint="default"/>
      </w:rPr>
    </w:lvl>
    <w:lvl w:ilvl="2" w:tplc="08090005" w:tentative="1">
      <w:start w:val="1"/>
      <w:numFmt w:val="bullet"/>
      <w:lvlText w:val=""/>
      <w:lvlJc w:val="left"/>
      <w:pPr>
        <w:tabs>
          <w:tab w:val="num" w:pos="3060"/>
        </w:tabs>
        <w:ind w:left="3060" w:hanging="360"/>
      </w:pPr>
      <w:rPr>
        <w:rFonts w:ascii="Wingdings" w:hAnsi="Wingdings" w:hint="default"/>
      </w:rPr>
    </w:lvl>
    <w:lvl w:ilvl="3" w:tplc="08090001" w:tentative="1">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cs="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cs="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26" w15:restartNumberingAfterBreak="0">
    <w:nsid w:val="4D503CF6"/>
    <w:multiLevelType w:val="hybridMultilevel"/>
    <w:tmpl w:val="B42ED65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7" w15:restartNumberingAfterBreak="0">
    <w:nsid w:val="4EC068C1"/>
    <w:multiLevelType w:val="multilevel"/>
    <w:tmpl w:val="0DAE29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25F3C73"/>
    <w:multiLevelType w:val="hybridMultilevel"/>
    <w:tmpl w:val="95345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2E26C3D"/>
    <w:multiLevelType w:val="hybridMultilevel"/>
    <w:tmpl w:val="F8F80D50"/>
    <w:lvl w:ilvl="0" w:tplc="2DA44E38">
      <w:start w:val="1"/>
      <w:numFmt w:val="decimal"/>
      <w:lvlText w:val="%1."/>
      <w:lvlJc w:val="left"/>
      <w:pPr>
        <w:ind w:left="778" w:hanging="360"/>
      </w:pPr>
      <w:rPr>
        <w:rFonts w:ascii="Arial" w:hAnsi="Arial" w:cs="Arial" w:hint="default"/>
      </w:rPr>
    </w:lvl>
    <w:lvl w:ilvl="1" w:tplc="08090019" w:tentative="1">
      <w:start w:val="1"/>
      <w:numFmt w:val="lowerLetter"/>
      <w:lvlText w:val="%2."/>
      <w:lvlJc w:val="left"/>
      <w:pPr>
        <w:ind w:left="1498" w:hanging="360"/>
      </w:pPr>
    </w:lvl>
    <w:lvl w:ilvl="2" w:tplc="0809001B" w:tentative="1">
      <w:start w:val="1"/>
      <w:numFmt w:val="lowerRoman"/>
      <w:lvlText w:val="%3."/>
      <w:lvlJc w:val="right"/>
      <w:pPr>
        <w:ind w:left="2218" w:hanging="180"/>
      </w:pPr>
    </w:lvl>
    <w:lvl w:ilvl="3" w:tplc="0809000F" w:tentative="1">
      <w:start w:val="1"/>
      <w:numFmt w:val="decimal"/>
      <w:lvlText w:val="%4."/>
      <w:lvlJc w:val="left"/>
      <w:pPr>
        <w:ind w:left="2938" w:hanging="360"/>
      </w:pPr>
    </w:lvl>
    <w:lvl w:ilvl="4" w:tplc="08090019" w:tentative="1">
      <w:start w:val="1"/>
      <w:numFmt w:val="lowerLetter"/>
      <w:lvlText w:val="%5."/>
      <w:lvlJc w:val="left"/>
      <w:pPr>
        <w:ind w:left="3658" w:hanging="360"/>
      </w:pPr>
    </w:lvl>
    <w:lvl w:ilvl="5" w:tplc="0809001B" w:tentative="1">
      <w:start w:val="1"/>
      <w:numFmt w:val="lowerRoman"/>
      <w:lvlText w:val="%6."/>
      <w:lvlJc w:val="right"/>
      <w:pPr>
        <w:ind w:left="4378" w:hanging="180"/>
      </w:pPr>
    </w:lvl>
    <w:lvl w:ilvl="6" w:tplc="0809000F" w:tentative="1">
      <w:start w:val="1"/>
      <w:numFmt w:val="decimal"/>
      <w:lvlText w:val="%7."/>
      <w:lvlJc w:val="left"/>
      <w:pPr>
        <w:ind w:left="5098" w:hanging="360"/>
      </w:pPr>
    </w:lvl>
    <w:lvl w:ilvl="7" w:tplc="08090019" w:tentative="1">
      <w:start w:val="1"/>
      <w:numFmt w:val="lowerLetter"/>
      <w:lvlText w:val="%8."/>
      <w:lvlJc w:val="left"/>
      <w:pPr>
        <w:ind w:left="5818" w:hanging="360"/>
      </w:pPr>
    </w:lvl>
    <w:lvl w:ilvl="8" w:tplc="0809001B" w:tentative="1">
      <w:start w:val="1"/>
      <w:numFmt w:val="lowerRoman"/>
      <w:lvlText w:val="%9."/>
      <w:lvlJc w:val="right"/>
      <w:pPr>
        <w:ind w:left="6538" w:hanging="180"/>
      </w:pPr>
    </w:lvl>
  </w:abstractNum>
  <w:abstractNum w:abstractNumId="30" w15:restartNumberingAfterBreak="0">
    <w:nsid w:val="56E7119E"/>
    <w:multiLevelType w:val="hybridMultilevel"/>
    <w:tmpl w:val="7082B4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766344C"/>
    <w:multiLevelType w:val="hybridMultilevel"/>
    <w:tmpl w:val="99D40208"/>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BDF3C45"/>
    <w:multiLevelType w:val="hybridMultilevel"/>
    <w:tmpl w:val="CD6E7F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D874C7C"/>
    <w:multiLevelType w:val="multilevel"/>
    <w:tmpl w:val="0DAE29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1427A6E"/>
    <w:multiLevelType w:val="multilevel"/>
    <w:tmpl w:val="CFAED3A4"/>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2343BA7"/>
    <w:multiLevelType w:val="hybridMultilevel"/>
    <w:tmpl w:val="6EDC4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2C60169"/>
    <w:multiLevelType w:val="hybridMultilevel"/>
    <w:tmpl w:val="9BB60DFA"/>
    <w:lvl w:ilvl="0" w:tplc="0809000F">
      <w:start w:val="1"/>
      <w:numFmt w:val="decimal"/>
      <w:lvlText w:val="%1."/>
      <w:lvlJc w:val="left"/>
      <w:pPr>
        <w:ind w:left="735" w:hanging="360"/>
      </w:pPr>
    </w:lvl>
    <w:lvl w:ilvl="1" w:tplc="08090019" w:tentative="1">
      <w:start w:val="1"/>
      <w:numFmt w:val="lowerLetter"/>
      <w:lvlText w:val="%2."/>
      <w:lvlJc w:val="left"/>
      <w:pPr>
        <w:ind w:left="1455" w:hanging="360"/>
      </w:pPr>
    </w:lvl>
    <w:lvl w:ilvl="2" w:tplc="0809001B" w:tentative="1">
      <w:start w:val="1"/>
      <w:numFmt w:val="lowerRoman"/>
      <w:lvlText w:val="%3."/>
      <w:lvlJc w:val="right"/>
      <w:pPr>
        <w:ind w:left="2175" w:hanging="180"/>
      </w:pPr>
    </w:lvl>
    <w:lvl w:ilvl="3" w:tplc="0809000F" w:tentative="1">
      <w:start w:val="1"/>
      <w:numFmt w:val="decimal"/>
      <w:lvlText w:val="%4."/>
      <w:lvlJc w:val="left"/>
      <w:pPr>
        <w:ind w:left="2895" w:hanging="360"/>
      </w:pPr>
    </w:lvl>
    <w:lvl w:ilvl="4" w:tplc="08090019" w:tentative="1">
      <w:start w:val="1"/>
      <w:numFmt w:val="lowerLetter"/>
      <w:lvlText w:val="%5."/>
      <w:lvlJc w:val="left"/>
      <w:pPr>
        <w:ind w:left="3615" w:hanging="360"/>
      </w:pPr>
    </w:lvl>
    <w:lvl w:ilvl="5" w:tplc="0809001B" w:tentative="1">
      <w:start w:val="1"/>
      <w:numFmt w:val="lowerRoman"/>
      <w:lvlText w:val="%6."/>
      <w:lvlJc w:val="right"/>
      <w:pPr>
        <w:ind w:left="4335" w:hanging="180"/>
      </w:pPr>
    </w:lvl>
    <w:lvl w:ilvl="6" w:tplc="0809000F" w:tentative="1">
      <w:start w:val="1"/>
      <w:numFmt w:val="decimal"/>
      <w:lvlText w:val="%7."/>
      <w:lvlJc w:val="left"/>
      <w:pPr>
        <w:ind w:left="5055" w:hanging="360"/>
      </w:pPr>
    </w:lvl>
    <w:lvl w:ilvl="7" w:tplc="08090019" w:tentative="1">
      <w:start w:val="1"/>
      <w:numFmt w:val="lowerLetter"/>
      <w:lvlText w:val="%8."/>
      <w:lvlJc w:val="left"/>
      <w:pPr>
        <w:ind w:left="5775" w:hanging="360"/>
      </w:pPr>
    </w:lvl>
    <w:lvl w:ilvl="8" w:tplc="0809001B" w:tentative="1">
      <w:start w:val="1"/>
      <w:numFmt w:val="lowerRoman"/>
      <w:lvlText w:val="%9."/>
      <w:lvlJc w:val="right"/>
      <w:pPr>
        <w:ind w:left="6495" w:hanging="180"/>
      </w:pPr>
    </w:lvl>
  </w:abstractNum>
  <w:abstractNum w:abstractNumId="37" w15:restartNumberingAfterBreak="0">
    <w:nsid w:val="65344AA4"/>
    <w:multiLevelType w:val="multilevel"/>
    <w:tmpl w:val="0DAE29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CA66D52"/>
    <w:multiLevelType w:val="hybridMultilevel"/>
    <w:tmpl w:val="736EDC52"/>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39" w15:restartNumberingAfterBreak="0">
    <w:nsid w:val="6EF74D78"/>
    <w:multiLevelType w:val="multilevel"/>
    <w:tmpl w:val="BFC4530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70B40085"/>
    <w:multiLevelType w:val="hybridMultilevel"/>
    <w:tmpl w:val="1D6E4994"/>
    <w:lvl w:ilvl="0" w:tplc="2DA44E38">
      <w:start w:val="1"/>
      <w:numFmt w:val="decimal"/>
      <w:lvlText w:val="%1."/>
      <w:lvlJc w:val="left"/>
      <w:pPr>
        <w:ind w:left="778"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26602B7"/>
    <w:multiLevelType w:val="hybridMultilevel"/>
    <w:tmpl w:val="B27E1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433196C"/>
    <w:multiLevelType w:val="multilevel"/>
    <w:tmpl w:val="BEF43F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4D5719F"/>
    <w:multiLevelType w:val="hybridMultilevel"/>
    <w:tmpl w:val="4058D3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A8F201D"/>
    <w:multiLevelType w:val="multilevel"/>
    <w:tmpl w:val="0DAE29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B652F65"/>
    <w:multiLevelType w:val="hybridMultilevel"/>
    <w:tmpl w:val="ECC00F0C"/>
    <w:lvl w:ilvl="0" w:tplc="0809000F">
      <w:start w:val="1"/>
      <w:numFmt w:val="decimal"/>
      <w:lvlText w:val="%1."/>
      <w:lvlJc w:val="left"/>
      <w:pPr>
        <w:ind w:left="855" w:hanging="360"/>
      </w:pPr>
    </w:lvl>
    <w:lvl w:ilvl="1" w:tplc="08090019" w:tentative="1">
      <w:start w:val="1"/>
      <w:numFmt w:val="lowerLetter"/>
      <w:lvlText w:val="%2."/>
      <w:lvlJc w:val="left"/>
      <w:pPr>
        <w:ind w:left="1575" w:hanging="360"/>
      </w:pPr>
    </w:lvl>
    <w:lvl w:ilvl="2" w:tplc="0809001B" w:tentative="1">
      <w:start w:val="1"/>
      <w:numFmt w:val="lowerRoman"/>
      <w:lvlText w:val="%3."/>
      <w:lvlJc w:val="right"/>
      <w:pPr>
        <w:ind w:left="2295" w:hanging="180"/>
      </w:pPr>
    </w:lvl>
    <w:lvl w:ilvl="3" w:tplc="0809000F" w:tentative="1">
      <w:start w:val="1"/>
      <w:numFmt w:val="decimal"/>
      <w:lvlText w:val="%4."/>
      <w:lvlJc w:val="left"/>
      <w:pPr>
        <w:ind w:left="3015" w:hanging="360"/>
      </w:pPr>
    </w:lvl>
    <w:lvl w:ilvl="4" w:tplc="08090019" w:tentative="1">
      <w:start w:val="1"/>
      <w:numFmt w:val="lowerLetter"/>
      <w:lvlText w:val="%5."/>
      <w:lvlJc w:val="left"/>
      <w:pPr>
        <w:ind w:left="3735" w:hanging="360"/>
      </w:pPr>
    </w:lvl>
    <w:lvl w:ilvl="5" w:tplc="0809001B" w:tentative="1">
      <w:start w:val="1"/>
      <w:numFmt w:val="lowerRoman"/>
      <w:lvlText w:val="%6."/>
      <w:lvlJc w:val="right"/>
      <w:pPr>
        <w:ind w:left="4455" w:hanging="180"/>
      </w:pPr>
    </w:lvl>
    <w:lvl w:ilvl="6" w:tplc="0809000F" w:tentative="1">
      <w:start w:val="1"/>
      <w:numFmt w:val="decimal"/>
      <w:lvlText w:val="%7."/>
      <w:lvlJc w:val="left"/>
      <w:pPr>
        <w:ind w:left="5175" w:hanging="360"/>
      </w:pPr>
    </w:lvl>
    <w:lvl w:ilvl="7" w:tplc="08090019" w:tentative="1">
      <w:start w:val="1"/>
      <w:numFmt w:val="lowerLetter"/>
      <w:lvlText w:val="%8."/>
      <w:lvlJc w:val="left"/>
      <w:pPr>
        <w:ind w:left="5895" w:hanging="360"/>
      </w:pPr>
    </w:lvl>
    <w:lvl w:ilvl="8" w:tplc="0809001B" w:tentative="1">
      <w:start w:val="1"/>
      <w:numFmt w:val="lowerRoman"/>
      <w:lvlText w:val="%9."/>
      <w:lvlJc w:val="right"/>
      <w:pPr>
        <w:ind w:left="6615" w:hanging="180"/>
      </w:pPr>
    </w:lvl>
  </w:abstractNum>
  <w:abstractNum w:abstractNumId="46" w15:restartNumberingAfterBreak="0">
    <w:nsid w:val="7BF960BC"/>
    <w:multiLevelType w:val="hybridMultilevel"/>
    <w:tmpl w:val="C43EF9A4"/>
    <w:lvl w:ilvl="0" w:tplc="08090001">
      <w:start w:val="1"/>
      <w:numFmt w:val="bullet"/>
      <w:lvlText w:val=""/>
      <w:lvlJc w:val="left"/>
      <w:pPr>
        <w:tabs>
          <w:tab w:val="num" w:pos="795"/>
        </w:tabs>
        <w:ind w:left="795" w:hanging="360"/>
      </w:pPr>
      <w:rPr>
        <w:rFonts w:ascii="Symbol" w:hAnsi="Symbol" w:hint="default"/>
      </w:rPr>
    </w:lvl>
    <w:lvl w:ilvl="1" w:tplc="08090003" w:tentative="1">
      <w:start w:val="1"/>
      <w:numFmt w:val="bullet"/>
      <w:lvlText w:val="o"/>
      <w:lvlJc w:val="left"/>
      <w:pPr>
        <w:tabs>
          <w:tab w:val="num" w:pos="1515"/>
        </w:tabs>
        <w:ind w:left="1515" w:hanging="360"/>
      </w:pPr>
      <w:rPr>
        <w:rFonts w:ascii="Courier New" w:hAnsi="Courier New" w:cs="Courier New" w:hint="default"/>
      </w:rPr>
    </w:lvl>
    <w:lvl w:ilvl="2" w:tplc="08090005" w:tentative="1">
      <w:start w:val="1"/>
      <w:numFmt w:val="bullet"/>
      <w:lvlText w:val=""/>
      <w:lvlJc w:val="left"/>
      <w:pPr>
        <w:tabs>
          <w:tab w:val="num" w:pos="2235"/>
        </w:tabs>
        <w:ind w:left="2235" w:hanging="360"/>
      </w:pPr>
      <w:rPr>
        <w:rFonts w:ascii="Wingdings" w:hAnsi="Wingdings" w:hint="default"/>
      </w:rPr>
    </w:lvl>
    <w:lvl w:ilvl="3" w:tplc="08090001" w:tentative="1">
      <w:start w:val="1"/>
      <w:numFmt w:val="bullet"/>
      <w:lvlText w:val=""/>
      <w:lvlJc w:val="left"/>
      <w:pPr>
        <w:tabs>
          <w:tab w:val="num" w:pos="2955"/>
        </w:tabs>
        <w:ind w:left="2955" w:hanging="360"/>
      </w:pPr>
      <w:rPr>
        <w:rFonts w:ascii="Symbol" w:hAnsi="Symbol" w:hint="default"/>
      </w:rPr>
    </w:lvl>
    <w:lvl w:ilvl="4" w:tplc="08090003" w:tentative="1">
      <w:start w:val="1"/>
      <w:numFmt w:val="bullet"/>
      <w:lvlText w:val="o"/>
      <w:lvlJc w:val="left"/>
      <w:pPr>
        <w:tabs>
          <w:tab w:val="num" w:pos="3675"/>
        </w:tabs>
        <w:ind w:left="3675" w:hanging="360"/>
      </w:pPr>
      <w:rPr>
        <w:rFonts w:ascii="Courier New" w:hAnsi="Courier New" w:cs="Courier New" w:hint="default"/>
      </w:rPr>
    </w:lvl>
    <w:lvl w:ilvl="5" w:tplc="08090005" w:tentative="1">
      <w:start w:val="1"/>
      <w:numFmt w:val="bullet"/>
      <w:lvlText w:val=""/>
      <w:lvlJc w:val="left"/>
      <w:pPr>
        <w:tabs>
          <w:tab w:val="num" w:pos="4395"/>
        </w:tabs>
        <w:ind w:left="4395" w:hanging="360"/>
      </w:pPr>
      <w:rPr>
        <w:rFonts w:ascii="Wingdings" w:hAnsi="Wingdings" w:hint="default"/>
      </w:rPr>
    </w:lvl>
    <w:lvl w:ilvl="6" w:tplc="08090001" w:tentative="1">
      <w:start w:val="1"/>
      <w:numFmt w:val="bullet"/>
      <w:lvlText w:val=""/>
      <w:lvlJc w:val="left"/>
      <w:pPr>
        <w:tabs>
          <w:tab w:val="num" w:pos="5115"/>
        </w:tabs>
        <w:ind w:left="5115" w:hanging="360"/>
      </w:pPr>
      <w:rPr>
        <w:rFonts w:ascii="Symbol" w:hAnsi="Symbol" w:hint="default"/>
      </w:rPr>
    </w:lvl>
    <w:lvl w:ilvl="7" w:tplc="08090003" w:tentative="1">
      <w:start w:val="1"/>
      <w:numFmt w:val="bullet"/>
      <w:lvlText w:val="o"/>
      <w:lvlJc w:val="left"/>
      <w:pPr>
        <w:tabs>
          <w:tab w:val="num" w:pos="5835"/>
        </w:tabs>
        <w:ind w:left="5835" w:hanging="360"/>
      </w:pPr>
      <w:rPr>
        <w:rFonts w:ascii="Courier New" w:hAnsi="Courier New" w:cs="Courier New" w:hint="default"/>
      </w:rPr>
    </w:lvl>
    <w:lvl w:ilvl="8" w:tplc="08090005" w:tentative="1">
      <w:start w:val="1"/>
      <w:numFmt w:val="bullet"/>
      <w:lvlText w:val=""/>
      <w:lvlJc w:val="left"/>
      <w:pPr>
        <w:tabs>
          <w:tab w:val="num" w:pos="6555"/>
        </w:tabs>
        <w:ind w:left="6555" w:hanging="360"/>
      </w:pPr>
      <w:rPr>
        <w:rFonts w:ascii="Wingdings" w:hAnsi="Wingdings" w:hint="default"/>
      </w:rPr>
    </w:lvl>
  </w:abstractNum>
  <w:abstractNum w:abstractNumId="47" w15:restartNumberingAfterBreak="0">
    <w:nsid w:val="7C116D34"/>
    <w:multiLevelType w:val="hybridMultilevel"/>
    <w:tmpl w:val="5344C5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200506113">
    <w:abstractNumId w:val="46"/>
  </w:num>
  <w:num w:numId="2" w16cid:durableId="570314527">
    <w:abstractNumId w:val="41"/>
  </w:num>
  <w:num w:numId="3" w16cid:durableId="773087997">
    <w:abstractNumId w:val="0"/>
  </w:num>
  <w:num w:numId="4" w16cid:durableId="1263490881">
    <w:abstractNumId w:val="4"/>
  </w:num>
  <w:num w:numId="5" w16cid:durableId="770972801">
    <w:abstractNumId w:val="9"/>
  </w:num>
  <w:num w:numId="6" w16cid:durableId="1208449979">
    <w:abstractNumId w:val="13"/>
  </w:num>
  <w:num w:numId="7" w16cid:durableId="177232755">
    <w:abstractNumId w:val="25"/>
  </w:num>
  <w:num w:numId="8" w16cid:durableId="1392389928">
    <w:abstractNumId w:val="8"/>
  </w:num>
  <w:num w:numId="9" w16cid:durableId="1251886172">
    <w:abstractNumId w:val="43"/>
  </w:num>
  <w:num w:numId="10" w16cid:durableId="1151411298">
    <w:abstractNumId w:val="47"/>
  </w:num>
  <w:num w:numId="11" w16cid:durableId="857501834">
    <w:abstractNumId w:val="17"/>
  </w:num>
  <w:num w:numId="12" w16cid:durableId="685788208">
    <w:abstractNumId w:val="39"/>
  </w:num>
  <w:num w:numId="13" w16cid:durableId="2016179966">
    <w:abstractNumId w:val="6"/>
  </w:num>
  <w:num w:numId="14" w16cid:durableId="961424317">
    <w:abstractNumId w:val="2"/>
  </w:num>
  <w:num w:numId="15" w16cid:durableId="1738547302">
    <w:abstractNumId w:val="22"/>
  </w:num>
  <w:num w:numId="16" w16cid:durableId="1342975194">
    <w:abstractNumId w:val="7"/>
  </w:num>
  <w:num w:numId="17" w16cid:durableId="1250190094">
    <w:abstractNumId w:val="34"/>
  </w:num>
  <w:num w:numId="18" w16cid:durableId="1529372940">
    <w:abstractNumId w:val="26"/>
  </w:num>
  <w:num w:numId="19" w16cid:durableId="729501117">
    <w:abstractNumId w:val="15"/>
  </w:num>
  <w:num w:numId="20" w16cid:durableId="52117825">
    <w:abstractNumId w:val="5"/>
  </w:num>
  <w:num w:numId="21" w16cid:durableId="160632316">
    <w:abstractNumId w:val="14"/>
  </w:num>
  <w:num w:numId="22" w16cid:durableId="912467774">
    <w:abstractNumId w:val="16"/>
  </w:num>
  <w:num w:numId="23" w16cid:durableId="945503792">
    <w:abstractNumId w:val="10"/>
  </w:num>
  <w:num w:numId="24" w16cid:durableId="35200954">
    <w:abstractNumId w:val="45"/>
  </w:num>
  <w:num w:numId="25" w16cid:durableId="2042124860">
    <w:abstractNumId w:val="32"/>
  </w:num>
  <w:num w:numId="26" w16cid:durableId="83307999">
    <w:abstractNumId w:val="1"/>
  </w:num>
  <w:num w:numId="27" w16cid:durableId="1058675436">
    <w:abstractNumId w:val="12"/>
  </w:num>
  <w:num w:numId="28" w16cid:durableId="836576220">
    <w:abstractNumId w:val="33"/>
  </w:num>
  <w:num w:numId="29" w16cid:durableId="1315601531">
    <w:abstractNumId w:val="37"/>
  </w:num>
  <w:num w:numId="30" w16cid:durableId="403576539">
    <w:abstractNumId w:val="27"/>
  </w:num>
  <w:num w:numId="31" w16cid:durableId="820005423">
    <w:abstractNumId w:val="20"/>
  </w:num>
  <w:num w:numId="32" w16cid:durableId="1952013528">
    <w:abstractNumId w:val="3"/>
  </w:num>
  <w:num w:numId="33" w16cid:durableId="1703822916">
    <w:abstractNumId w:val="44"/>
  </w:num>
  <w:num w:numId="34" w16cid:durableId="108282399">
    <w:abstractNumId w:val="42"/>
  </w:num>
  <w:num w:numId="35" w16cid:durableId="1651399175">
    <w:abstractNumId w:val="31"/>
  </w:num>
  <w:num w:numId="36" w16cid:durableId="1128206320">
    <w:abstractNumId w:val="18"/>
  </w:num>
  <w:num w:numId="37" w16cid:durableId="472062904">
    <w:abstractNumId w:val="24"/>
  </w:num>
  <w:num w:numId="38" w16cid:durableId="1666179">
    <w:abstractNumId w:val="23"/>
  </w:num>
  <w:num w:numId="39" w16cid:durableId="1269459904">
    <w:abstractNumId w:val="38"/>
  </w:num>
  <w:num w:numId="40" w16cid:durableId="2097285655">
    <w:abstractNumId w:val="19"/>
  </w:num>
  <w:num w:numId="41" w16cid:durableId="1772046837">
    <w:abstractNumId w:val="35"/>
  </w:num>
  <w:num w:numId="42" w16cid:durableId="741291796">
    <w:abstractNumId w:val="21"/>
  </w:num>
  <w:num w:numId="43" w16cid:durableId="1623267802">
    <w:abstractNumId w:val="30"/>
  </w:num>
  <w:num w:numId="44" w16cid:durableId="377901639">
    <w:abstractNumId w:val="36"/>
  </w:num>
  <w:num w:numId="45" w16cid:durableId="765807131">
    <w:abstractNumId w:val="29"/>
  </w:num>
  <w:num w:numId="46" w16cid:durableId="1944678264">
    <w:abstractNumId w:val="40"/>
  </w:num>
  <w:num w:numId="47" w16cid:durableId="1489904896">
    <w:abstractNumId w:val="11"/>
  </w:num>
  <w:num w:numId="48" w16cid:durableId="49653196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511"/>
    <w:rsid w:val="00001083"/>
    <w:rsid w:val="00001B59"/>
    <w:rsid w:val="00002913"/>
    <w:rsid w:val="00005ED0"/>
    <w:rsid w:val="000106FF"/>
    <w:rsid w:val="000139B1"/>
    <w:rsid w:val="00013D90"/>
    <w:rsid w:val="000140CA"/>
    <w:rsid w:val="00014B5E"/>
    <w:rsid w:val="00015FCC"/>
    <w:rsid w:val="00016A89"/>
    <w:rsid w:val="000172AE"/>
    <w:rsid w:val="0002548C"/>
    <w:rsid w:val="0002598B"/>
    <w:rsid w:val="00027394"/>
    <w:rsid w:val="00031B7B"/>
    <w:rsid w:val="000321ED"/>
    <w:rsid w:val="00036FF4"/>
    <w:rsid w:val="0004025E"/>
    <w:rsid w:val="000433A3"/>
    <w:rsid w:val="00044A3D"/>
    <w:rsid w:val="00044DA2"/>
    <w:rsid w:val="00047AB9"/>
    <w:rsid w:val="00047B65"/>
    <w:rsid w:val="00051115"/>
    <w:rsid w:val="000517BD"/>
    <w:rsid w:val="000521ED"/>
    <w:rsid w:val="000523E6"/>
    <w:rsid w:val="000525E9"/>
    <w:rsid w:val="00053385"/>
    <w:rsid w:val="000543A1"/>
    <w:rsid w:val="00054784"/>
    <w:rsid w:val="000570E8"/>
    <w:rsid w:val="000635B3"/>
    <w:rsid w:val="00064D02"/>
    <w:rsid w:val="00064D1D"/>
    <w:rsid w:val="0006777D"/>
    <w:rsid w:val="0007529F"/>
    <w:rsid w:val="000752C4"/>
    <w:rsid w:val="00075CC3"/>
    <w:rsid w:val="0007631D"/>
    <w:rsid w:val="000769D2"/>
    <w:rsid w:val="0008482E"/>
    <w:rsid w:val="000849FD"/>
    <w:rsid w:val="0008779F"/>
    <w:rsid w:val="00091F80"/>
    <w:rsid w:val="00092470"/>
    <w:rsid w:val="000929CE"/>
    <w:rsid w:val="00094BA7"/>
    <w:rsid w:val="00096BF5"/>
    <w:rsid w:val="000978EE"/>
    <w:rsid w:val="000A0AA6"/>
    <w:rsid w:val="000A476C"/>
    <w:rsid w:val="000A4D2E"/>
    <w:rsid w:val="000A6707"/>
    <w:rsid w:val="000B5B0F"/>
    <w:rsid w:val="000C32A9"/>
    <w:rsid w:val="000C3823"/>
    <w:rsid w:val="000C5650"/>
    <w:rsid w:val="000C650E"/>
    <w:rsid w:val="000C6A11"/>
    <w:rsid w:val="000C6A68"/>
    <w:rsid w:val="000C6AE5"/>
    <w:rsid w:val="000D06D7"/>
    <w:rsid w:val="000D1401"/>
    <w:rsid w:val="000D2ADB"/>
    <w:rsid w:val="000D3BE0"/>
    <w:rsid w:val="000D4229"/>
    <w:rsid w:val="000D5C25"/>
    <w:rsid w:val="000D6F15"/>
    <w:rsid w:val="000E1BF9"/>
    <w:rsid w:val="000E269C"/>
    <w:rsid w:val="000E32B6"/>
    <w:rsid w:val="000E3658"/>
    <w:rsid w:val="000E39A6"/>
    <w:rsid w:val="000E58BA"/>
    <w:rsid w:val="000E5B9A"/>
    <w:rsid w:val="000E5DF7"/>
    <w:rsid w:val="000E7E08"/>
    <w:rsid w:val="000F5573"/>
    <w:rsid w:val="000F5C42"/>
    <w:rsid w:val="001007A7"/>
    <w:rsid w:val="00101692"/>
    <w:rsid w:val="0010283B"/>
    <w:rsid w:val="00102B51"/>
    <w:rsid w:val="001031BE"/>
    <w:rsid w:val="00103C06"/>
    <w:rsid w:val="00103F78"/>
    <w:rsid w:val="001112B5"/>
    <w:rsid w:val="001123F3"/>
    <w:rsid w:val="001131AB"/>
    <w:rsid w:val="0011502E"/>
    <w:rsid w:val="001158DD"/>
    <w:rsid w:val="001162B9"/>
    <w:rsid w:val="00116BC9"/>
    <w:rsid w:val="00116E59"/>
    <w:rsid w:val="00116F21"/>
    <w:rsid w:val="0011719C"/>
    <w:rsid w:val="00123036"/>
    <w:rsid w:val="00127734"/>
    <w:rsid w:val="00132FD3"/>
    <w:rsid w:val="001371F5"/>
    <w:rsid w:val="00140498"/>
    <w:rsid w:val="00141888"/>
    <w:rsid w:val="00146829"/>
    <w:rsid w:val="001471CA"/>
    <w:rsid w:val="0014726A"/>
    <w:rsid w:val="00151010"/>
    <w:rsid w:val="00151E3D"/>
    <w:rsid w:val="00153F8E"/>
    <w:rsid w:val="00155BF9"/>
    <w:rsid w:val="00155D3D"/>
    <w:rsid w:val="00156C62"/>
    <w:rsid w:val="00157277"/>
    <w:rsid w:val="00160284"/>
    <w:rsid w:val="001617E9"/>
    <w:rsid w:val="00161BED"/>
    <w:rsid w:val="00161EE1"/>
    <w:rsid w:val="00162136"/>
    <w:rsid w:val="001714D9"/>
    <w:rsid w:val="00173FC2"/>
    <w:rsid w:val="0017618B"/>
    <w:rsid w:val="00176EC1"/>
    <w:rsid w:val="00180D6F"/>
    <w:rsid w:val="0018133E"/>
    <w:rsid w:val="00181B92"/>
    <w:rsid w:val="0018226A"/>
    <w:rsid w:val="00183158"/>
    <w:rsid w:val="001841BE"/>
    <w:rsid w:val="00185C5C"/>
    <w:rsid w:val="00186FBD"/>
    <w:rsid w:val="00190B4D"/>
    <w:rsid w:val="00195B1D"/>
    <w:rsid w:val="001970A7"/>
    <w:rsid w:val="001A021E"/>
    <w:rsid w:val="001A1D51"/>
    <w:rsid w:val="001A2D3E"/>
    <w:rsid w:val="001A4152"/>
    <w:rsid w:val="001A4B9B"/>
    <w:rsid w:val="001A721C"/>
    <w:rsid w:val="001A724E"/>
    <w:rsid w:val="001A775B"/>
    <w:rsid w:val="001A7878"/>
    <w:rsid w:val="001B0853"/>
    <w:rsid w:val="001B7553"/>
    <w:rsid w:val="001B774C"/>
    <w:rsid w:val="001B7EE7"/>
    <w:rsid w:val="001C193F"/>
    <w:rsid w:val="001C3CFF"/>
    <w:rsid w:val="001C79B0"/>
    <w:rsid w:val="001D10F7"/>
    <w:rsid w:val="001D3EDF"/>
    <w:rsid w:val="001D4584"/>
    <w:rsid w:val="001D5554"/>
    <w:rsid w:val="001D66AE"/>
    <w:rsid w:val="001E0135"/>
    <w:rsid w:val="001E1443"/>
    <w:rsid w:val="001E1F04"/>
    <w:rsid w:val="001E45FA"/>
    <w:rsid w:val="001F0D3F"/>
    <w:rsid w:val="001F2750"/>
    <w:rsid w:val="001F5B39"/>
    <w:rsid w:val="001F6931"/>
    <w:rsid w:val="001F6B8E"/>
    <w:rsid w:val="001F79C4"/>
    <w:rsid w:val="00200FFA"/>
    <w:rsid w:val="0020368B"/>
    <w:rsid w:val="00203DAA"/>
    <w:rsid w:val="00205807"/>
    <w:rsid w:val="002063D1"/>
    <w:rsid w:val="00212DD0"/>
    <w:rsid w:val="00214DDB"/>
    <w:rsid w:val="00215A43"/>
    <w:rsid w:val="00220199"/>
    <w:rsid w:val="00220DC1"/>
    <w:rsid w:val="00221802"/>
    <w:rsid w:val="00224417"/>
    <w:rsid w:val="00225E81"/>
    <w:rsid w:val="002265BB"/>
    <w:rsid w:val="00226C25"/>
    <w:rsid w:val="00226D9C"/>
    <w:rsid w:val="002277B5"/>
    <w:rsid w:val="00231423"/>
    <w:rsid w:val="002315D4"/>
    <w:rsid w:val="0023172F"/>
    <w:rsid w:val="00235B8C"/>
    <w:rsid w:val="00237B3D"/>
    <w:rsid w:val="0024118B"/>
    <w:rsid w:val="00242476"/>
    <w:rsid w:val="00244739"/>
    <w:rsid w:val="002465C2"/>
    <w:rsid w:val="00250FC2"/>
    <w:rsid w:val="002563C1"/>
    <w:rsid w:val="002578DE"/>
    <w:rsid w:val="0026277F"/>
    <w:rsid w:val="00262A01"/>
    <w:rsid w:val="00263767"/>
    <w:rsid w:val="002652F7"/>
    <w:rsid w:val="00265E47"/>
    <w:rsid w:val="00270464"/>
    <w:rsid w:val="00276358"/>
    <w:rsid w:val="00277213"/>
    <w:rsid w:val="00280597"/>
    <w:rsid w:val="002807A0"/>
    <w:rsid w:val="00281087"/>
    <w:rsid w:val="002811CF"/>
    <w:rsid w:val="00284D18"/>
    <w:rsid w:val="002863FB"/>
    <w:rsid w:val="002872ED"/>
    <w:rsid w:val="002906AF"/>
    <w:rsid w:val="002935D2"/>
    <w:rsid w:val="00293A8A"/>
    <w:rsid w:val="002973F3"/>
    <w:rsid w:val="00297A38"/>
    <w:rsid w:val="002A29E7"/>
    <w:rsid w:val="002A597A"/>
    <w:rsid w:val="002A626E"/>
    <w:rsid w:val="002B26F7"/>
    <w:rsid w:val="002B3709"/>
    <w:rsid w:val="002B4A58"/>
    <w:rsid w:val="002B6CF3"/>
    <w:rsid w:val="002C5E70"/>
    <w:rsid w:val="002C7A8D"/>
    <w:rsid w:val="002D464F"/>
    <w:rsid w:val="002D7DFE"/>
    <w:rsid w:val="002E19D2"/>
    <w:rsid w:val="002E4009"/>
    <w:rsid w:val="002E6108"/>
    <w:rsid w:val="002E6316"/>
    <w:rsid w:val="002F267B"/>
    <w:rsid w:val="002F28A2"/>
    <w:rsid w:val="002F2E6F"/>
    <w:rsid w:val="002F3FE8"/>
    <w:rsid w:val="002F6EF5"/>
    <w:rsid w:val="002F6F9E"/>
    <w:rsid w:val="00300105"/>
    <w:rsid w:val="00300973"/>
    <w:rsid w:val="0030145E"/>
    <w:rsid w:val="00301C0A"/>
    <w:rsid w:val="0030579B"/>
    <w:rsid w:val="00310827"/>
    <w:rsid w:val="00310967"/>
    <w:rsid w:val="003137EC"/>
    <w:rsid w:val="00315255"/>
    <w:rsid w:val="003216B1"/>
    <w:rsid w:val="00323F23"/>
    <w:rsid w:val="00331B28"/>
    <w:rsid w:val="00334237"/>
    <w:rsid w:val="00335C42"/>
    <w:rsid w:val="0033695F"/>
    <w:rsid w:val="00341145"/>
    <w:rsid w:val="003413C3"/>
    <w:rsid w:val="00341AB1"/>
    <w:rsid w:val="0034306D"/>
    <w:rsid w:val="0034348A"/>
    <w:rsid w:val="0034394E"/>
    <w:rsid w:val="00347D9B"/>
    <w:rsid w:val="00352E62"/>
    <w:rsid w:val="00356292"/>
    <w:rsid w:val="00362396"/>
    <w:rsid w:val="00362790"/>
    <w:rsid w:val="00363E9E"/>
    <w:rsid w:val="0036400E"/>
    <w:rsid w:val="00364E70"/>
    <w:rsid w:val="0036543C"/>
    <w:rsid w:val="0036571F"/>
    <w:rsid w:val="00366FC0"/>
    <w:rsid w:val="00367488"/>
    <w:rsid w:val="00370AA8"/>
    <w:rsid w:val="00371111"/>
    <w:rsid w:val="00375307"/>
    <w:rsid w:val="00383634"/>
    <w:rsid w:val="003836B2"/>
    <w:rsid w:val="00383DDD"/>
    <w:rsid w:val="00385042"/>
    <w:rsid w:val="003856E6"/>
    <w:rsid w:val="00391E6F"/>
    <w:rsid w:val="00392919"/>
    <w:rsid w:val="00392971"/>
    <w:rsid w:val="00392974"/>
    <w:rsid w:val="00392F2E"/>
    <w:rsid w:val="00393DD9"/>
    <w:rsid w:val="003956E9"/>
    <w:rsid w:val="00395D44"/>
    <w:rsid w:val="00396B23"/>
    <w:rsid w:val="00397A5B"/>
    <w:rsid w:val="003A15C7"/>
    <w:rsid w:val="003A2D9F"/>
    <w:rsid w:val="003A33AF"/>
    <w:rsid w:val="003A3909"/>
    <w:rsid w:val="003A3DA8"/>
    <w:rsid w:val="003A3DD5"/>
    <w:rsid w:val="003A4CC3"/>
    <w:rsid w:val="003B1174"/>
    <w:rsid w:val="003B381C"/>
    <w:rsid w:val="003B494F"/>
    <w:rsid w:val="003B5E8A"/>
    <w:rsid w:val="003B699F"/>
    <w:rsid w:val="003B777E"/>
    <w:rsid w:val="003C079B"/>
    <w:rsid w:val="003D1D5F"/>
    <w:rsid w:val="003D6A7A"/>
    <w:rsid w:val="003D7400"/>
    <w:rsid w:val="003D7FAA"/>
    <w:rsid w:val="003E35EA"/>
    <w:rsid w:val="003E41F3"/>
    <w:rsid w:val="003E690B"/>
    <w:rsid w:val="003E716D"/>
    <w:rsid w:val="003F27B6"/>
    <w:rsid w:val="003F3EFA"/>
    <w:rsid w:val="003F4587"/>
    <w:rsid w:val="003F5D23"/>
    <w:rsid w:val="003F6C85"/>
    <w:rsid w:val="00400304"/>
    <w:rsid w:val="0040148E"/>
    <w:rsid w:val="00403DDE"/>
    <w:rsid w:val="004044E3"/>
    <w:rsid w:val="00407C8A"/>
    <w:rsid w:val="00410684"/>
    <w:rsid w:val="00410BD3"/>
    <w:rsid w:val="00412547"/>
    <w:rsid w:val="004139E3"/>
    <w:rsid w:val="00413CF4"/>
    <w:rsid w:val="00416A7B"/>
    <w:rsid w:val="00417F24"/>
    <w:rsid w:val="00420E14"/>
    <w:rsid w:val="00422439"/>
    <w:rsid w:val="004232EC"/>
    <w:rsid w:val="004246E4"/>
    <w:rsid w:val="00424726"/>
    <w:rsid w:val="00426F36"/>
    <w:rsid w:val="00427A6D"/>
    <w:rsid w:val="0043180F"/>
    <w:rsid w:val="00433791"/>
    <w:rsid w:val="004356C1"/>
    <w:rsid w:val="0043640F"/>
    <w:rsid w:val="004511B3"/>
    <w:rsid w:val="004516D9"/>
    <w:rsid w:val="00454049"/>
    <w:rsid w:val="00455F11"/>
    <w:rsid w:val="004600DB"/>
    <w:rsid w:val="004615B7"/>
    <w:rsid w:val="00462C06"/>
    <w:rsid w:val="00463827"/>
    <w:rsid w:val="00464B3A"/>
    <w:rsid w:val="00471948"/>
    <w:rsid w:val="00474C80"/>
    <w:rsid w:val="004752CA"/>
    <w:rsid w:val="004752F5"/>
    <w:rsid w:val="00475C12"/>
    <w:rsid w:val="004769FF"/>
    <w:rsid w:val="00477745"/>
    <w:rsid w:val="004835D9"/>
    <w:rsid w:val="00483A57"/>
    <w:rsid w:val="00487AEA"/>
    <w:rsid w:val="00490136"/>
    <w:rsid w:val="00493EC5"/>
    <w:rsid w:val="004950A6"/>
    <w:rsid w:val="004957D3"/>
    <w:rsid w:val="00496AC9"/>
    <w:rsid w:val="004970A5"/>
    <w:rsid w:val="004A4EB6"/>
    <w:rsid w:val="004A5369"/>
    <w:rsid w:val="004A5CB4"/>
    <w:rsid w:val="004A6F00"/>
    <w:rsid w:val="004A7378"/>
    <w:rsid w:val="004B0E52"/>
    <w:rsid w:val="004B1063"/>
    <w:rsid w:val="004B1E20"/>
    <w:rsid w:val="004B22A1"/>
    <w:rsid w:val="004B2883"/>
    <w:rsid w:val="004B3E76"/>
    <w:rsid w:val="004B7B3F"/>
    <w:rsid w:val="004B7E50"/>
    <w:rsid w:val="004C2C6B"/>
    <w:rsid w:val="004C4889"/>
    <w:rsid w:val="004C59EE"/>
    <w:rsid w:val="004C602F"/>
    <w:rsid w:val="004D23C7"/>
    <w:rsid w:val="004D2A0C"/>
    <w:rsid w:val="004D2B5F"/>
    <w:rsid w:val="004D46DB"/>
    <w:rsid w:val="004D559B"/>
    <w:rsid w:val="004D7E10"/>
    <w:rsid w:val="004D7E8E"/>
    <w:rsid w:val="004E22BE"/>
    <w:rsid w:val="004E4C79"/>
    <w:rsid w:val="004F1534"/>
    <w:rsid w:val="004F4A10"/>
    <w:rsid w:val="004F691C"/>
    <w:rsid w:val="004F6A4D"/>
    <w:rsid w:val="004F6FEC"/>
    <w:rsid w:val="0050035C"/>
    <w:rsid w:val="00503246"/>
    <w:rsid w:val="00504D83"/>
    <w:rsid w:val="00512645"/>
    <w:rsid w:val="005169CD"/>
    <w:rsid w:val="0052065D"/>
    <w:rsid w:val="00523CB7"/>
    <w:rsid w:val="005248CB"/>
    <w:rsid w:val="00524F8E"/>
    <w:rsid w:val="0052533D"/>
    <w:rsid w:val="00525736"/>
    <w:rsid w:val="0053200E"/>
    <w:rsid w:val="00536B69"/>
    <w:rsid w:val="00540421"/>
    <w:rsid w:val="0054064C"/>
    <w:rsid w:val="005424CE"/>
    <w:rsid w:val="00546013"/>
    <w:rsid w:val="00546AC8"/>
    <w:rsid w:val="005569DC"/>
    <w:rsid w:val="005577FF"/>
    <w:rsid w:val="00557B3D"/>
    <w:rsid w:val="005647FA"/>
    <w:rsid w:val="00567944"/>
    <w:rsid w:val="00571A1A"/>
    <w:rsid w:val="005720FF"/>
    <w:rsid w:val="005726C2"/>
    <w:rsid w:val="00574094"/>
    <w:rsid w:val="00577D7B"/>
    <w:rsid w:val="00583DAB"/>
    <w:rsid w:val="00586537"/>
    <w:rsid w:val="0059193F"/>
    <w:rsid w:val="005926DF"/>
    <w:rsid w:val="00592703"/>
    <w:rsid w:val="005934C9"/>
    <w:rsid w:val="00593DA9"/>
    <w:rsid w:val="0059524C"/>
    <w:rsid w:val="005A166F"/>
    <w:rsid w:val="005A16BB"/>
    <w:rsid w:val="005A4F0D"/>
    <w:rsid w:val="005A4F86"/>
    <w:rsid w:val="005C0D47"/>
    <w:rsid w:val="005C447B"/>
    <w:rsid w:val="005D165A"/>
    <w:rsid w:val="005D4854"/>
    <w:rsid w:val="005D50C2"/>
    <w:rsid w:val="005D6002"/>
    <w:rsid w:val="005D649B"/>
    <w:rsid w:val="005D7D36"/>
    <w:rsid w:val="005E1CC3"/>
    <w:rsid w:val="005E1DBF"/>
    <w:rsid w:val="005E28F0"/>
    <w:rsid w:val="005E3B14"/>
    <w:rsid w:val="005E3DE0"/>
    <w:rsid w:val="005E74C4"/>
    <w:rsid w:val="005F2852"/>
    <w:rsid w:val="005F2E72"/>
    <w:rsid w:val="005F4B68"/>
    <w:rsid w:val="005F4F2E"/>
    <w:rsid w:val="005F52B6"/>
    <w:rsid w:val="005F666C"/>
    <w:rsid w:val="005F795B"/>
    <w:rsid w:val="005F7B70"/>
    <w:rsid w:val="00600E3A"/>
    <w:rsid w:val="0060107D"/>
    <w:rsid w:val="0060548F"/>
    <w:rsid w:val="00606027"/>
    <w:rsid w:val="00607453"/>
    <w:rsid w:val="00607E46"/>
    <w:rsid w:val="006109E7"/>
    <w:rsid w:val="0061375C"/>
    <w:rsid w:val="00613D2B"/>
    <w:rsid w:val="00615D7A"/>
    <w:rsid w:val="00615FDD"/>
    <w:rsid w:val="00616A7B"/>
    <w:rsid w:val="00622380"/>
    <w:rsid w:val="00622524"/>
    <w:rsid w:val="0062281C"/>
    <w:rsid w:val="006253B8"/>
    <w:rsid w:val="0062664C"/>
    <w:rsid w:val="00627C0C"/>
    <w:rsid w:val="00627D99"/>
    <w:rsid w:val="00630D34"/>
    <w:rsid w:val="006312CC"/>
    <w:rsid w:val="0063224A"/>
    <w:rsid w:val="0063270C"/>
    <w:rsid w:val="00635B8A"/>
    <w:rsid w:val="00635EB6"/>
    <w:rsid w:val="00640352"/>
    <w:rsid w:val="0064076E"/>
    <w:rsid w:val="00642EBC"/>
    <w:rsid w:val="00643E74"/>
    <w:rsid w:val="0064465C"/>
    <w:rsid w:val="006469CA"/>
    <w:rsid w:val="00647BD8"/>
    <w:rsid w:val="0065018E"/>
    <w:rsid w:val="00650FE2"/>
    <w:rsid w:val="00652255"/>
    <w:rsid w:val="00654BCB"/>
    <w:rsid w:val="006610CE"/>
    <w:rsid w:val="006627A9"/>
    <w:rsid w:val="006636D2"/>
    <w:rsid w:val="0066390D"/>
    <w:rsid w:val="00665C17"/>
    <w:rsid w:val="0066750D"/>
    <w:rsid w:val="00672B4A"/>
    <w:rsid w:val="00672D9F"/>
    <w:rsid w:val="00675B79"/>
    <w:rsid w:val="00675FF5"/>
    <w:rsid w:val="00682B8B"/>
    <w:rsid w:val="006836F4"/>
    <w:rsid w:val="00684CEF"/>
    <w:rsid w:val="00685661"/>
    <w:rsid w:val="00685B51"/>
    <w:rsid w:val="00687E27"/>
    <w:rsid w:val="006902A7"/>
    <w:rsid w:val="00692494"/>
    <w:rsid w:val="00696449"/>
    <w:rsid w:val="00697E71"/>
    <w:rsid w:val="006A3551"/>
    <w:rsid w:val="006A428F"/>
    <w:rsid w:val="006A45E8"/>
    <w:rsid w:val="006A7AE5"/>
    <w:rsid w:val="006A7FC5"/>
    <w:rsid w:val="006B000C"/>
    <w:rsid w:val="006B02BC"/>
    <w:rsid w:val="006B1C40"/>
    <w:rsid w:val="006B2E2C"/>
    <w:rsid w:val="006C0620"/>
    <w:rsid w:val="006C368B"/>
    <w:rsid w:val="006C49F8"/>
    <w:rsid w:val="006C50DD"/>
    <w:rsid w:val="006C6403"/>
    <w:rsid w:val="006C698B"/>
    <w:rsid w:val="006C7725"/>
    <w:rsid w:val="006C797C"/>
    <w:rsid w:val="006D018B"/>
    <w:rsid w:val="006D0426"/>
    <w:rsid w:val="006D260D"/>
    <w:rsid w:val="006D5805"/>
    <w:rsid w:val="006D682E"/>
    <w:rsid w:val="006E03AF"/>
    <w:rsid w:val="006E0725"/>
    <w:rsid w:val="006E1D83"/>
    <w:rsid w:val="006E6ADB"/>
    <w:rsid w:val="006F0947"/>
    <w:rsid w:val="006F0E53"/>
    <w:rsid w:val="006F16A5"/>
    <w:rsid w:val="006F1996"/>
    <w:rsid w:val="006F3113"/>
    <w:rsid w:val="006F415D"/>
    <w:rsid w:val="006F59E4"/>
    <w:rsid w:val="006F5BB8"/>
    <w:rsid w:val="0070417F"/>
    <w:rsid w:val="00704E37"/>
    <w:rsid w:val="007053D4"/>
    <w:rsid w:val="0071043F"/>
    <w:rsid w:val="007109B3"/>
    <w:rsid w:val="00711040"/>
    <w:rsid w:val="00711758"/>
    <w:rsid w:val="007121B5"/>
    <w:rsid w:val="00712887"/>
    <w:rsid w:val="00712FEB"/>
    <w:rsid w:val="00713AD6"/>
    <w:rsid w:val="00713AED"/>
    <w:rsid w:val="00714E3D"/>
    <w:rsid w:val="00715D10"/>
    <w:rsid w:val="00716715"/>
    <w:rsid w:val="0072074B"/>
    <w:rsid w:val="0072392E"/>
    <w:rsid w:val="007268E9"/>
    <w:rsid w:val="00731F7F"/>
    <w:rsid w:val="007328C3"/>
    <w:rsid w:val="00732DD1"/>
    <w:rsid w:val="00733D7A"/>
    <w:rsid w:val="00734A5E"/>
    <w:rsid w:val="0073541E"/>
    <w:rsid w:val="007355BF"/>
    <w:rsid w:val="00742774"/>
    <w:rsid w:val="00744526"/>
    <w:rsid w:val="007478DE"/>
    <w:rsid w:val="00750C6D"/>
    <w:rsid w:val="00751AAB"/>
    <w:rsid w:val="00752838"/>
    <w:rsid w:val="0075499F"/>
    <w:rsid w:val="0075721B"/>
    <w:rsid w:val="007578D8"/>
    <w:rsid w:val="00760646"/>
    <w:rsid w:val="007622CD"/>
    <w:rsid w:val="007701B3"/>
    <w:rsid w:val="00770B34"/>
    <w:rsid w:val="007725E5"/>
    <w:rsid w:val="007735E3"/>
    <w:rsid w:val="00775967"/>
    <w:rsid w:val="00777296"/>
    <w:rsid w:val="00777A07"/>
    <w:rsid w:val="007815F6"/>
    <w:rsid w:val="00783652"/>
    <w:rsid w:val="00787957"/>
    <w:rsid w:val="007904E6"/>
    <w:rsid w:val="007923F3"/>
    <w:rsid w:val="0079539E"/>
    <w:rsid w:val="00796BDE"/>
    <w:rsid w:val="00797339"/>
    <w:rsid w:val="007A1C1A"/>
    <w:rsid w:val="007A5EC4"/>
    <w:rsid w:val="007B08DB"/>
    <w:rsid w:val="007B0E26"/>
    <w:rsid w:val="007B1271"/>
    <w:rsid w:val="007B2842"/>
    <w:rsid w:val="007B79E3"/>
    <w:rsid w:val="007C04D6"/>
    <w:rsid w:val="007C0532"/>
    <w:rsid w:val="007C188D"/>
    <w:rsid w:val="007C6A7F"/>
    <w:rsid w:val="007D085D"/>
    <w:rsid w:val="007D1A9A"/>
    <w:rsid w:val="007D271B"/>
    <w:rsid w:val="007D2B3B"/>
    <w:rsid w:val="007D3C2B"/>
    <w:rsid w:val="007D490C"/>
    <w:rsid w:val="007D56C2"/>
    <w:rsid w:val="007D6AD2"/>
    <w:rsid w:val="007D73FD"/>
    <w:rsid w:val="007E2611"/>
    <w:rsid w:val="007E2691"/>
    <w:rsid w:val="007E2F63"/>
    <w:rsid w:val="007F0311"/>
    <w:rsid w:val="007F0E00"/>
    <w:rsid w:val="007F16F3"/>
    <w:rsid w:val="007F339E"/>
    <w:rsid w:val="007F44EB"/>
    <w:rsid w:val="007F66EC"/>
    <w:rsid w:val="007F7C47"/>
    <w:rsid w:val="007F7F16"/>
    <w:rsid w:val="0080184E"/>
    <w:rsid w:val="00802426"/>
    <w:rsid w:val="008041D6"/>
    <w:rsid w:val="008047A9"/>
    <w:rsid w:val="00804B14"/>
    <w:rsid w:val="00804D74"/>
    <w:rsid w:val="00804FE4"/>
    <w:rsid w:val="008100F6"/>
    <w:rsid w:val="0081081B"/>
    <w:rsid w:val="0081098C"/>
    <w:rsid w:val="00815223"/>
    <w:rsid w:val="00817059"/>
    <w:rsid w:val="008171AE"/>
    <w:rsid w:val="00822EF2"/>
    <w:rsid w:val="00823929"/>
    <w:rsid w:val="00823C85"/>
    <w:rsid w:val="00824951"/>
    <w:rsid w:val="0083002E"/>
    <w:rsid w:val="0083011C"/>
    <w:rsid w:val="0083266D"/>
    <w:rsid w:val="008339ED"/>
    <w:rsid w:val="008420CF"/>
    <w:rsid w:val="00843531"/>
    <w:rsid w:val="00845191"/>
    <w:rsid w:val="008471E1"/>
    <w:rsid w:val="00857D91"/>
    <w:rsid w:val="008605D3"/>
    <w:rsid w:val="00860697"/>
    <w:rsid w:val="0087164B"/>
    <w:rsid w:val="00871BC7"/>
    <w:rsid w:val="0087294C"/>
    <w:rsid w:val="00874532"/>
    <w:rsid w:val="00874BA0"/>
    <w:rsid w:val="00877D27"/>
    <w:rsid w:val="00880D14"/>
    <w:rsid w:val="00882728"/>
    <w:rsid w:val="00884D60"/>
    <w:rsid w:val="008851CD"/>
    <w:rsid w:val="00885EAF"/>
    <w:rsid w:val="00890318"/>
    <w:rsid w:val="00890A33"/>
    <w:rsid w:val="00892B63"/>
    <w:rsid w:val="00895D2D"/>
    <w:rsid w:val="0089618B"/>
    <w:rsid w:val="00897163"/>
    <w:rsid w:val="008978FB"/>
    <w:rsid w:val="008A0DF9"/>
    <w:rsid w:val="008A5224"/>
    <w:rsid w:val="008A7074"/>
    <w:rsid w:val="008A783F"/>
    <w:rsid w:val="008A78E8"/>
    <w:rsid w:val="008B0ECC"/>
    <w:rsid w:val="008B2B27"/>
    <w:rsid w:val="008B3697"/>
    <w:rsid w:val="008B461E"/>
    <w:rsid w:val="008C23DA"/>
    <w:rsid w:val="008C693D"/>
    <w:rsid w:val="008C6CD0"/>
    <w:rsid w:val="008D165E"/>
    <w:rsid w:val="008D4F5C"/>
    <w:rsid w:val="008E5E0B"/>
    <w:rsid w:val="008E7D43"/>
    <w:rsid w:val="008F1980"/>
    <w:rsid w:val="008F3DAA"/>
    <w:rsid w:val="008F6455"/>
    <w:rsid w:val="008F6FA2"/>
    <w:rsid w:val="00900029"/>
    <w:rsid w:val="00901545"/>
    <w:rsid w:val="00904247"/>
    <w:rsid w:val="00904F02"/>
    <w:rsid w:val="0090523F"/>
    <w:rsid w:val="00905489"/>
    <w:rsid w:val="00905CD4"/>
    <w:rsid w:val="00906E66"/>
    <w:rsid w:val="009076C1"/>
    <w:rsid w:val="00911009"/>
    <w:rsid w:val="009111FD"/>
    <w:rsid w:val="00911213"/>
    <w:rsid w:val="00911B18"/>
    <w:rsid w:val="009126E2"/>
    <w:rsid w:val="00916E45"/>
    <w:rsid w:val="009172DF"/>
    <w:rsid w:val="00920F5F"/>
    <w:rsid w:val="00921517"/>
    <w:rsid w:val="00927A1B"/>
    <w:rsid w:val="00927F65"/>
    <w:rsid w:val="0094086D"/>
    <w:rsid w:val="00943361"/>
    <w:rsid w:val="00943C71"/>
    <w:rsid w:val="009444C3"/>
    <w:rsid w:val="00944BA6"/>
    <w:rsid w:val="00945F85"/>
    <w:rsid w:val="00946499"/>
    <w:rsid w:val="00947E0B"/>
    <w:rsid w:val="00951144"/>
    <w:rsid w:val="00953202"/>
    <w:rsid w:val="00954701"/>
    <w:rsid w:val="00957C81"/>
    <w:rsid w:val="00960000"/>
    <w:rsid w:val="009605B1"/>
    <w:rsid w:val="009627EC"/>
    <w:rsid w:val="00964340"/>
    <w:rsid w:val="00966689"/>
    <w:rsid w:val="0096684B"/>
    <w:rsid w:val="009671C9"/>
    <w:rsid w:val="0097344D"/>
    <w:rsid w:val="009774E2"/>
    <w:rsid w:val="00977E89"/>
    <w:rsid w:val="009814B8"/>
    <w:rsid w:val="009832DA"/>
    <w:rsid w:val="00984397"/>
    <w:rsid w:val="00990A46"/>
    <w:rsid w:val="00993EAA"/>
    <w:rsid w:val="00996127"/>
    <w:rsid w:val="009A02CD"/>
    <w:rsid w:val="009A193C"/>
    <w:rsid w:val="009A6FB8"/>
    <w:rsid w:val="009A7F9F"/>
    <w:rsid w:val="009B07FC"/>
    <w:rsid w:val="009B18CD"/>
    <w:rsid w:val="009B660D"/>
    <w:rsid w:val="009B696D"/>
    <w:rsid w:val="009C2E87"/>
    <w:rsid w:val="009C3B17"/>
    <w:rsid w:val="009C50EA"/>
    <w:rsid w:val="009D465C"/>
    <w:rsid w:val="009D7061"/>
    <w:rsid w:val="009D74DF"/>
    <w:rsid w:val="009D7571"/>
    <w:rsid w:val="009E044C"/>
    <w:rsid w:val="009E0AA3"/>
    <w:rsid w:val="009E123E"/>
    <w:rsid w:val="009E132D"/>
    <w:rsid w:val="009E136B"/>
    <w:rsid w:val="009E3877"/>
    <w:rsid w:val="009E4C72"/>
    <w:rsid w:val="009E595A"/>
    <w:rsid w:val="009F0893"/>
    <w:rsid w:val="009F7D72"/>
    <w:rsid w:val="00A0017C"/>
    <w:rsid w:val="00A0124D"/>
    <w:rsid w:val="00A0409C"/>
    <w:rsid w:val="00A05792"/>
    <w:rsid w:val="00A100FD"/>
    <w:rsid w:val="00A10AB5"/>
    <w:rsid w:val="00A20200"/>
    <w:rsid w:val="00A230A8"/>
    <w:rsid w:val="00A2387F"/>
    <w:rsid w:val="00A24F49"/>
    <w:rsid w:val="00A253D0"/>
    <w:rsid w:val="00A256B8"/>
    <w:rsid w:val="00A2602B"/>
    <w:rsid w:val="00A26DED"/>
    <w:rsid w:val="00A30B22"/>
    <w:rsid w:val="00A32CDF"/>
    <w:rsid w:val="00A32DED"/>
    <w:rsid w:val="00A3401B"/>
    <w:rsid w:val="00A3459D"/>
    <w:rsid w:val="00A3695F"/>
    <w:rsid w:val="00A36D20"/>
    <w:rsid w:val="00A40857"/>
    <w:rsid w:val="00A44E0E"/>
    <w:rsid w:val="00A44FD9"/>
    <w:rsid w:val="00A459F6"/>
    <w:rsid w:val="00A47DBB"/>
    <w:rsid w:val="00A50470"/>
    <w:rsid w:val="00A52706"/>
    <w:rsid w:val="00A52C8D"/>
    <w:rsid w:val="00A55349"/>
    <w:rsid w:val="00A5610E"/>
    <w:rsid w:val="00A56440"/>
    <w:rsid w:val="00A57524"/>
    <w:rsid w:val="00A57686"/>
    <w:rsid w:val="00A6018D"/>
    <w:rsid w:val="00A60739"/>
    <w:rsid w:val="00A62444"/>
    <w:rsid w:val="00A626B6"/>
    <w:rsid w:val="00A659F8"/>
    <w:rsid w:val="00A67B46"/>
    <w:rsid w:val="00A70CE6"/>
    <w:rsid w:val="00A736F2"/>
    <w:rsid w:val="00A74B68"/>
    <w:rsid w:val="00A7695B"/>
    <w:rsid w:val="00A81285"/>
    <w:rsid w:val="00A82D07"/>
    <w:rsid w:val="00A8318C"/>
    <w:rsid w:val="00A833A4"/>
    <w:rsid w:val="00A847EB"/>
    <w:rsid w:val="00A84CC7"/>
    <w:rsid w:val="00A87B8E"/>
    <w:rsid w:val="00A90AF2"/>
    <w:rsid w:val="00A92C0D"/>
    <w:rsid w:val="00A9316F"/>
    <w:rsid w:val="00A93419"/>
    <w:rsid w:val="00A93F05"/>
    <w:rsid w:val="00A95889"/>
    <w:rsid w:val="00A96F06"/>
    <w:rsid w:val="00A96FA6"/>
    <w:rsid w:val="00A973D2"/>
    <w:rsid w:val="00AA07B0"/>
    <w:rsid w:val="00AA1FF6"/>
    <w:rsid w:val="00AA2D10"/>
    <w:rsid w:val="00AA5296"/>
    <w:rsid w:val="00AB13ED"/>
    <w:rsid w:val="00AB6441"/>
    <w:rsid w:val="00AC45C3"/>
    <w:rsid w:val="00AC6B9E"/>
    <w:rsid w:val="00AC7CD0"/>
    <w:rsid w:val="00AD098C"/>
    <w:rsid w:val="00AD25AD"/>
    <w:rsid w:val="00AD61AB"/>
    <w:rsid w:val="00AE03C2"/>
    <w:rsid w:val="00AE1B7A"/>
    <w:rsid w:val="00AF6143"/>
    <w:rsid w:val="00AF6644"/>
    <w:rsid w:val="00AF7DF9"/>
    <w:rsid w:val="00B0470A"/>
    <w:rsid w:val="00B0681C"/>
    <w:rsid w:val="00B07699"/>
    <w:rsid w:val="00B10D73"/>
    <w:rsid w:val="00B12ADD"/>
    <w:rsid w:val="00B1377C"/>
    <w:rsid w:val="00B161B1"/>
    <w:rsid w:val="00B16D1F"/>
    <w:rsid w:val="00B21CBD"/>
    <w:rsid w:val="00B26469"/>
    <w:rsid w:val="00B26AC6"/>
    <w:rsid w:val="00B30010"/>
    <w:rsid w:val="00B30CC8"/>
    <w:rsid w:val="00B31A51"/>
    <w:rsid w:val="00B32D99"/>
    <w:rsid w:val="00B32FF6"/>
    <w:rsid w:val="00B33DD6"/>
    <w:rsid w:val="00B35ED7"/>
    <w:rsid w:val="00B36844"/>
    <w:rsid w:val="00B37D2D"/>
    <w:rsid w:val="00B41E50"/>
    <w:rsid w:val="00B44EA9"/>
    <w:rsid w:val="00B452EA"/>
    <w:rsid w:val="00B47D8F"/>
    <w:rsid w:val="00B53958"/>
    <w:rsid w:val="00B571BE"/>
    <w:rsid w:val="00B600DB"/>
    <w:rsid w:val="00B61B6A"/>
    <w:rsid w:val="00B65583"/>
    <w:rsid w:val="00B656E6"/>
    <w:rsid w:val="00B66538"/>
    <w:rsid w:val="00B66EF0"/>
    <w:rsid w:val="00B67806"/>
    <w:rsid w:val="00B80C59"/>
    <w:rsid w:val="00B83C7E"/>
    <w:rsid w:val="00B8437D"/>
    <w:rsid w:val="00B84958"/>
    <w:rsid w:val="00B84BF8"/>
    <w:rsid w:val="00B84EA8"/>
    <w:rsid w:val="00B87770"/>
    <w:rsid w:val="00B94066"/>
    <w:rsid w:val="00B94C32"/>
    <w:rsid w:val="00B9541E"/>
    <w:rsid w:val="00BA0752"/>
    <w:rsid w:val="00BA17DC"/>
    <w:rsid w:val="00BA2750"/>
    <w:rsid w:val="00BA31DF"/>
    <w:rsid w:val="00BA4EC0"/>
    <w:rsid w:val="00BA4F1A"/>
    <w:rsid w:val="00BA5E2C"/>
    <w:rsid w:val="00BA6881"/>
    <w:rsid w:val="00BB14AF"/>
    <w:rsid w:val="00BB231A"/>
    <w:rsid w:val="00BB3BD9"/>
    <w:rsid w:val="00BB4CA2"/>
    <w:rsid w:val="00BB53C4"/>
    <w:rsid w:val="00BB547F"/>
    <w:rsid w:val="00BB5E43"/>
    <w:rsid w:val="00BC0229"/>
    <w:rsid w:val="00BC1C46"/>
    <w:rsid w:val="00BC6A00"/>
    <w:rsid w:val="00BC7471"/>
    <w:rsid w:val="00BD0DCE"/>
    <w:rsid w:val="00BD7242"/>
    <w:rsid w:val="00BE0520"/>
    <w:rsid w:val="00BE39F6"/>
    <w:rsid w:val="00BE59A9"/>
    <w:rsid w:val="00BF357F"/>
    <w:rsid w:val="00BF3664"/>
    <w:rsid w:val="00C01F11"/>
    <w:rsid w:val="00C0367E"/>
    <w:rsid w:val="00C036B6"/>
    <w:rsid w:val="00C04A7C"/>
    <w:rsid w:val="00C14C69"/>
    <w:rsid w:val="00C157D5"/>
    <w:rsid w:val="00C20B17"/>
    <w:rsid w:val="00C21957"/>
    <w:rsid w:val="00C31884"/>
    <w:rsid w:val="00C34676"/>
    <w:rsid w:val="00C40A00"/>
    <w:rsid w:val="00C40FDA"/>
    <w:rsid w:val="00C41389"/>
    <w:rsid w:val="00C41C35"/>
    <w:rsid w:val="00C4203F"/>
    <w:rsid w:val="00C42DE3"/>
    <w:rsid w:val="00C467F4"/>
    <w:rsid w:val="00C46B1F"/>
    <w:rsid w:val="00C46DD6"/>
    <w:rsid w:val="00C47C83"/>
    <w:rsid w:val="00C514FC"/>
    <w:rsid w:val="00C5301F"/>
    <w:rsid w:val="00C53A5F"/>
    <w:rsid w:val="00C600D5"/>
    <w:rsid w:val="00C6116D"/>
    <w:rsid w:val="00C639D1"/>
    <w:rsid w:val="00C63C19"/>
    <w:rsid w:val="00C6733C"/>
    <w:rsid w:val="00C67C75"/>
    <w:rsid w:val="00C67F08"/>
    <w:rsid w:val="00C70AF6"/>
    <w:rsid w:val="00C70B68"/>
    <w:rsid w:val="00C729BA"/>
    <w:rsid w:val="00C73D60"/>
    <w:rsid w:val="00C73D92"/>
    <w:rsid w:val="00C752E3"/>
    <w:rsid w:val="00C75FE8"/>
    <w:rsid w:val="00C830A7"/>
    <w:rsid w:val="00C83916"/>
    <w:rsid w:val="00C83EE9"/>
    <w:rsid w:val="00C84230"/>
    <w:rsid w:val="00C85F76"/>
    <w:rsid w:val="00C8645D"/>
    <w:rsid w:val="00C9031B"/>
    <w:rsid w:val="00C90AC4"/>
    <w:rsid w:val="00C92CBF"/>
    <w:rsid w:val="00C97987"/>
    <w:rsid w:val="00C97FF0"/>
    <w:rsid w:val="00CA258D"/>
    <w:rsid w:val="00CA44AF"/>
    <w:rsid w:val="00CA59F8"/>
    <w:rsid w:val="00CB0FB9"/>
    <w:rsid w:val="00CB198C"/>
    <w:rsid w:val="00CB4789"/>
    <w:rsid w:val="00CB6485"/>
    <w:rsid w:val="00CC0FE2"/>
    <w:rsid w:val="00CC379B"/>
    <w:rsid w:val="00CC4787"/>
    <w:rsid w:val="00CD3DC4"/>
    <w:rsid w:val="00CD70C0"/>
    <w:rsid w:val="00CE2BC5"/>
    <w:rsid w:val="00CE327A"/>
    <w:rsid w:val="00CE3C70"/>
    <w:rsid w:val="00CE3FE5"/>
    <w:rsid w:val="00CE55FD"/>
    <w:rsid w:val="00CE660C"/>
    <w:rsid w:val="00CE68F7"/>
    <w:rsid w:val="00CE6B07"/>
    <w:rsid w:val="00CF0FAA"/>
    <w:rsid w:val="00CF1294"/>
    <w:rsid w:val="00CF2CB3"/>
    <w:rsid w:val="00CF3849"/>
    <w:rsid w:val="00CF3A82"/>
    <w:rsid w:val="00CF70F0"/>
    <w:rsid w:val="00CF741C"/>
    <w:rsid w:val="00CF7D0D"/>
    <w:rsid w:val="00D0153F"/>
    <w:rsid w:val="00D01A4D"/>
    <w:rsid w:val="00D01CB0"/>
    <w:rsid w:val="00D04878"/>
    <w:rsid w:val="00D14B6C"/>
    <w:rsid w:val="00D15AA3"/>
    <w:rsid w:val="00D21ACD"/>
    <w:rsid w:val="00D2324F"/>
    <w:rsid w:val="00D2500F"/>
    <w:rsid w:val="00D25661"/>
    <w:rsid w:val="00D27270"/>
    <w:rsid w:val="00D27380"/>
    <w:rsid w:val="00D348CB"/>
    <w:rsid w:val="00D35DF9"/>
    <w:rsid w:val="00D3762D"/>
    <w:rsid w:val="00D41808"/>
    <w:rsid w:val="00D42CC1"/>
    <w:rsid w:val="00D4319A"/>
    <w:rsid w:val="00D466D2"/>
    <w:rsid w:val="00D46727"/>
    <w:rsid w:val="00D47221"/>
    <w:rsid w:val="00D51511"/>
    <w:rsid w:val="00D5297F"/>
    <w:rsid w:val="00D55F8A"/>
    <w:rsid w:val="00D57B04"/>
    <w:rsid w:val="00D6444B"/>
    <w:rsid w:val="00D65418"/>
    <w:rsid w:val="00D6634E"/>
    <w:rsid w:val="00D7208F"/>
    <w:rsid w:val="00D72E06"/>
    <w:rsid w:val="00D73BFA"/>
    <w:rsid w:val="00D74011"/>
    <w:rsid w:val="00D74A9C"/>
    <w:rsid w:val="00D75A71"/>
    <w:rsid w:val="00D76FA4"/>
    <w:rsid w:val="00D77BE0"/>
    <w:rsid w:val="00D8113B"/>
    <w:rsid w:val="00D82121"/>
    <w:rsid w:val="00D82C6A"/>
    <w:rsid w:val="00D8333D"/>
    <w:rsid w:val="00D941B7"/>
    <w:rsid w:val="00D97A57"/>
    <w:rsid w:val="00DA0E66"/>
    <w:rsid w:val="00DA106B"/>
    <w:rsid w:val="00DA3C50"/>
    <w:rsid w:val="00DA4737"/>
    <w:rsid w:val="00DA51AD"/>
    <w:rsid w:val="00DA54B2"/>
    <w:rsid w:val="00DA6315"/>
    <w:rsid w:val="00DA6A7A"/>
    <w:rsid w:val="00DB0F8B"/>
    <w:rsid w:val="00DB3294"/>
    <w:rsid w:val="00DB3FBA"/>
    <w:rsid w:val="00DB5D5B"/>
    <w:rsid w:val="00DB647A"/>
    <w:rsid w:val="00DC3AE2"/>
    <w:rsid w:val="00DC5E5D"/>
    <w:rsid w:val="00DC6F26"/>
    <w:rsid w:val="00DC6FE8"/>
    <w:rsid w:val="00DC7453"/>
    <w:rsid w:val="00DC7BC9"/>
    <w:rsid w:val="00DD040C"/>
    <w:rsid w:val="00DD0820"/>
    <w:rsid w:val="00DD3B73"/>
    <w:rsid w:val="00DE06CE"/>
    <w:rsid w:val="00DE232B"/>
    <w:rsid w:val="00DE4637"/>
    <w:rsid w:val="00DF2507"/>
    <w:rsid w:val="00E010DF"/>
    <w:rsid w:val="00E01259"/>
    <w:rsid w:val="00E024D8"/>
    <w:rsid w:val="00E02930"/>
    <w:rsid w:val="00E02D0F"/>
    <w:rsid w:val="00E036DA"/>
    <w:rsid w:val="00E12237"/>
    <w:rsid w:val="00E1345A"/>
    <w:rsid w:val="00E14EED"/>
    <w:rsid w:val="00E1537E"/>
    <w:rsid w:val="00E1548B"/>
    <w:rsid w:val="00E201D9"/>
    <w:rsid w:val="00E221E4"/>
    <w:rsid w:val="00E24287"/>
    <w:rsid w:val="00E242A1"/>
    <w:rsid w:val="00E24F36"/>
    <w:rsid w:val="00E40AB8"/>
    <w:rsid w:val="00E437FF"/>
    <w:rsid w:val="00E448E7"/>
    <w:rsid w:val="00E44CDF"/>
    <w:rsid w:val="00E468E9"/>
    <w:rsid w:val="00E471F3"/>
    <w:rsid w:val="00E54040"/>
    <w:rsid w:val="00E5600D"/>
    <w:rsid w:val="00E56BBF"/>
    <w:rsid w:val="00E66372"/>
    <w:rsid w:val="00E67A69"/>
    <w:rsid w:val="00E70CD0"/>
    <w:rsid w:val="00E71DBC"/>
    <w:rsid w:val="00E720A0"/>
    <w:rsid w:val="00E73776"/>
    <w:rsid w:val="00E73C58"/>
    <w:rsid w:val="00E82962"/>
    <w:rsid w:val="00E83BAC"/>
    <w:rsid w:val="00E83C6F"/>
    <w:rsid w:val="00E90BC2"/>
    <w:rsid w:val="00E913E1"/>
    <w:rsid w:val="00E91EEC"/>
    <w:rsid w:val="00E91EF2"/>
    <w:rsid w:val="00E9273B"/>
    <w:rsid w:val="00E9479A"/>
    <w:rsid w:val="00E96315"/>
    <w:rsid w:val="00E97114"/>
    <w:rsid w:val="00E97806"/>
    <w:rsid w:val="00EA0E77"/>
    <w:rsid w:val="00EA5047"/>
    <w:rsid w:val="00EA5205"/>
    <w:rsid w:val="00EB114C"/>
    <w:rsid w:val="00EB3E41"/>
    <w:rsid w:val="00EB5A93"/>
    <w:rsid w:val="00EB5E35"/>
    <w:rsid w:val="00EB755B"/>
    <w:rsid w:val="00EC1784"/>
    <w:rsid w:val="00EC2093"/>
    <w:rsid w:val="00EC27F8"/>
    <w:rsid w:val="00EC3A0B"/>
    <w:rsid w:val="00EC74F0"/>
    <w:rsid w:val="00EC79AA"/>
    <w:rsid w:val="00ED03D2"/>
    <w:rsid w:val="00ED049B"/>
    <w:rsid w:val="00ED2162"/>
    <w:rsid w:val="00ED3E83"/>
    <w:rsid w:val="00ED4F98"/>
    <w:rsid w:val="00ED6514"/>
    <w:rsid w:val="00EE4AB2"/>
    <w:rsid w:val="00EE6FDC"/>
    <w:rsid w:val="00EF0FA5"/>
    <w:rsid w:val="00EF1234"/>
    <w:rsid w:val="00EF38A3"/>
    <w:rsid w:val="00F02E58"/>
    <w:rsid w:val="00F030B5"/>
    <w:rsid w:val="00F03DEC"/>
    <w:rsid w:val="00F05F52"/>
    <w:rsid w:val="00F14CBA"/>
    <w:rsid w:val="00F177EF"/>
    <w:rsid w:val="00F177FA"/>
    <w:rsid w:val="00F262A8"/>
    <w:rsid w:val="00F31B78"/>
    <w:rsid w:val="00F35C72"/>
    <w:rsid w:val="00F36746"/>
    <w:rsid w:val="00F41349"/>
    <w:rsid w:val="00F4259F"/>
    <w:rsid w:val="00F432E9"/>
    <w:rsid w:val="00F46070"/>
    <w:rsid w:val="00F461C6"/>
    <w:rsid w:val="00F5053A"/>
    <w:rsid w:val="00F50732"/>
    <w:rsid w:val="00F560B8"/>
    <w:rsid w:val="00F5646C"/>
    <w:rsid w:val="00F604B9"/>
    <w:rsid w:val="00F62D72"/>
    <w:rsid w:val="00F637E8"/>
    <w:rsid w:val="00F64EFB"/>
    <w:rsid w:val="00F66789"/>
    <w:rsid w:val="00F67729"/>
    <w:rsid w:val="00F7160B"/>
    <w:rsid w:val="00F720B9"/>
    <w:rsid w:val="00F727AF"/>
    <w:rsid w:val="00F73195"/>
    <w:rsid w:val="00F745C8"/>
    <w:rsid w:val="00F74FEA"/>
    <w:rsid w:val="00F7620E"/>
    <w:rsid w:val="00F77ABB"/>
    <w:rsid w:val="00F77EE5"/>
    <w:rsid w:val="00F83FE1"/>
    <w:rsid w:val="00F878B8"/>
    <w:rsid w:val="00F9011B"/>
    <w:rsid w:val="00F904DD"/>
    <w:rsid w:val="00F908C2"/>
    <w:rsid w:val="00F930E0"/>
    <w:rsid w:val="00F96792"/>
    <w:rsid w:val="00F97C6E"/>
    <w:rsid w:val="00FA0520"/>
    <w:rsid w:val="00FA0932"/>
    <w:rsid w:val="00FA1206"/>
    <w:rsid w:val="00FA1676"/>
    <w:rsid w:val="00FA2DB5"/>
    <w:rsid w:val="00FA4B73"/>
    <w:rsid w:val="00FA55A0"/>
    <w:rsid w:val="00FA5E3F"/>
    <w:rsid w:val="00FB0FEA"/>
    <w:rsid w:val="00FB143F"/>
    <w:rsid w:val="00FB2123"/>
    <w:rsid w:val="00FB33DF"/>
    <w:rsid w:val="00FB3792"/>
    <w:rsid w:val="00FB527C"/>
    <w:rsid w:val="00FC1182"/>
    <w:rsid w:val="00FC11AA"/>
    <w:rsid w:val="00FC2C0C"/>
    <w:rsid w:val="00FC5B14"/>
    <w:rsid w:val="00FC6713"/>
    <w:rsid w:val="00FC6C14"/>
    <w:rsid w:val="00FC738C"/>
    <w:rsid w:val="00FC75A6"/>
    <w:rsid w:val="00FD44A5"/>
    <w:rsid w:val="00FD6BDD"/>
    <w:rsid w:val="00FD6C83"/>
    <w:rsid w:val="00FE1CCA"/>
    <w:rsid w:val="00FE2533"/>
    <w:rsid w:val="00FE2E8D"/>
    <w:rsid w:val="00FE5E0A"/>
    <w:rsid w:val="00FF0593"/>
    <w:rsid w:val="00FF0598"/>
    <w:rsid w:val="00FF0ED7"/>
    <w:rsid w:val="00FF45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8C5739"/>
  <w15:docId w15:val="{2CF524B3-31E3-4FB5-BBA7-C6D0F7331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4BA7"/>
    <w:rPr>
      <w:rFonts w:ascii="Trebuchet MS" w:hAnsi="Trebuchet MS"/>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2563C1"/>
    <w:pPr>
      <w:tabs>
        <w:tab w:val="center" w:pos="4153"/>
        <w:tab w:val="right" w:pos="8306"/>
      </w:tabs>
    </w:pPr>
  </w:style>
  <w:style w:type="paragraph" w:styleId="Header">
    <w:name w:val="header"/>
    <w:basedOn w:val="Normal"/>
    <w:rsid w:val="002563C1"/>
    <w:pPr>
      <w:tabs>
        <w:tab w:val="center" w:pos="4153"/>
        <w:tab w:val="right" w:pos="8306"/>
      </w:tabs>
    </w:pPr>
  </w:style>
  <w:style w:type="table" w:styleId="TableGrid">
    <w:name w:val="Table Grid"/>
    <w:basedOn w:val="TableNormal"/>
    <w:rsid w:val="00094B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0570E8"/>
    <w:rPr>
      <w:sz w:val="16"/>
      <w:szCs w:val="16"/>
    </w:rPr>
  </w:style>
  <w:style w:type="paragraph" w:styleId="CommentText">
    <w:name w:val="annotation text"/>
    <w:basedOn w:val="Normal"/>
    <w:link w:val="CommentTextChar"/>
    <w:semiHidden/>
    <w:rsid w:val="000570E8"/>
    <w:rPr>
      <w:sz w:val="20"/>
      <w:szCs w:val="20"/>
    </w:rPr>
  </w:style>
  <w:style w:type="paragraph" w:styleId="CommentSubject">
    <w:name w:val="annotation subject"/>
    <w:basedOn w:val="CommentText"/>
    <w:next w:val="CommentText"/>
    <w:semiHidden/>
    <w:rsid w:val="000570E8"/>
    <w:rPr>
      <w:b/>
      <w:bCs/>
    </w:rPr>
  </w:style>
  <w:style w:type="paragraph" w:styleId="BalloonText">
    <w:name w:val="Balloon Text"/>
    <w:basedOn w:val="Normal"/>
    <w:semiHidden/>
    <w:rsid w:val="000570E8"/>
    <w:rPr>
      <w:rFonts w:ascii="Tahoma" w:hAnsi="Tahoma" w:cs="Tahoma"/>
      <w:sz w:val="16"/>
      <w:szCs w:val="16"/>
    </w:rPr>
  </w:style>
  <w:style w:type="paragraph" w:styleId="ListParagraph">
    <w:name w:val="List Paragraph"/>
    <w:basedOn w:val="Normal"/>
    <w:qFormat/>
    <w:rsid w:val="00EB3E41"/>
    <w:pPr>
      <w:spacing w:after="200" w:line="276" w:lineRule="auto"/>
      <w:ind w:left="720"/>
    </w:pPr>
    <w:rPr>
      <w:rFonts w:ascii="Calibri" w:hAnsi="Calibri"/>
      <w:szCs w:val="22"/>
      <w:lang w:eastAsia="en-GB"/>
    </w:rPr>
  </w:style>
  <w:style w:type="character" w:styleId="PageNumber">
    <w:name w:val="page number"/>
    <w:basedOn w:val="DefaultParagraphFont"/>
    <w:rsid w:val="007D2B3B"/>
  </w:style>
  <w:style w:type="character" w:customStyle="1" w:styleId="CommentTextChar">
    <w:name w:val="Comment Text Char"/>
    <w:link w:val="CommentText"/>
    <w:semiHidden/>
    <w:rsid w:val="00ED4F98"/>
    <w:rPr>
      <w:rFonts w:ascii="Trebuchet MS" w:hAnsi="Trebuchet MS"/>
      <w:lang w:eastAsia="en-US"/>
    </w:rPr>
  </w:style>
  <w:style w:type="character" w:styleId="Strong">
    <w:name w:val="Strong"/>
    <w:uiPriority w:val="22"/>
    <w:qFormat/>
    <w:rsid w:val="00CA258D"/>
    <w:rPr>
      <w:b/>
      <w:bCs/>
    </w:rPr>
  </w:style>
  <w:style w:type="table" w:customStyle="1" w:styleId="TableGrid1">
    <w:name w:val="Table Grid1"/>
    <w:basedOn w:val="TableNormal"/>
    <w:next w:val="TableGrid"/>
    <w:uiPriority w:val="59"/>
    <w:rsid w:val="00AF66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42219">
      <w:bodyDiv w:val="1"/>
      <w:marLeft w:val="0"/>
      <w:marRight w:val="0"/>
      <w:marTop w:val="0"/>
      <w:marBottom w:val="0"/>
      <w:divBdr>
        <w:top w:val="none" w:sz="0" w:space="0" w:color="auto"/>
        <w:left w:val="none" w:sz="0" w:space="0" w:color="auto"/>
        <w:bottom w:val="none" w:sz="0" w:space="0" w:color="auto"/>
        <w:right w:val="none" w:sz="0" w:space="0" w:color="auto"/>
      </w:divBdr>
    </w:div>
    <w:div w:id="122312051">
      <w:bodyDiv w:val="1"/>
      <w:marLeft w:val="0"/>
      <w:marRight w:val="0"/>
      <w:marTop w:val="0"/>
      <w:marBottom w:val="0"/>
      <w:divBdr>
        <w:top w:val="none" w:sz="0" w:space="0" w:color="auto"/>
        <w:left w:val="none" w:sz="0" w:space="0" w:color="auto"/>
        <w:bottom w:val="none" w:sz="0" w:space="0" w:color="auto"/>
        <w:right w:val="none" w:sz="0" w:space="0" w:color="auto"/>
      </w:divBdr>
    </w:div>
    <w:div w:id="720712302">
      <w:bodyDiv w:val="1"/>
      <w:marLeft w:val="0"/>
      <w:marRight w:val="0"/>
      <w:marTop w:val="0"/>
      <w:marBottom w:val="0"/>
      <w:divBdr>
        <w:top w:val="none" w:sz="0" w:space="0" w:color="auto"/>
        <w:left w:val="none" w:sz="0" w:space="0" w:color="auto"/>
        <w:bottom w:val="none" w:sz="0" w:space="0" w:color="auto"/>
        <w:right w:val="none" w:sz="0" w:space="0" w:color="auto"/>
      </w:divBdr>
    </w:div>
    <w:div w:id="817497744">
      <w:bodyDiv w:val="1"/>
      <w:marLeft w:val="0"/>
      <w:marRight w:val="0"/>
      <w:marTop w:val="0"/>
      <w:marBottom w:val="0"/>
      <w:divBdr>
        <w:top w:val="none" w:sz="0" w:space="0" w:color="auto"/>
        <w:left w:val="none" w:sz="0" w:space="0" w:color="auto"/>
        <w:bottom w:val="none" w:sz="0" w:space="0" w:color="auto"/>
        <w:right w:val="none" w:sz="0" w:space="0" w:color="auto"/>
      </w:divBdr>
    </w:div>
    <w:div w:id="1606884806">
      <w:bodyDiv w:val="1"/>
      <w:marLeft w:val="0"/>
      <w:marRight w:val="0"/>
      <w:marTop w:val="0"/>
      <w:marBottom w:val="0"/>
      <w:divBdr>
        <w:top w:val="none" w:sz="0" w:space="0" w:color="auto"/>
        <w:left w:val="none" w:sz="0" w:space="0" w:color="auto"/>
        <w:bottom w:val="none" w:sz="0" w:space="0" w:color="auto"/>
        <w:right w:val="none" w:sz="0" w:space="0" w:color="auto"/>
      </w:divBdr>
    </w:div>
    <w:div w:id="1822580983">
      <w:bodyDiv w:val="1"/>
      <w:marLeft w:val="0"/>
      <w:marRight w:val="0"/>
      <w:marTop w:val="0"/>
      <w:marBottom w:val="0"/>
      <w:divBdr>
        <w:top w:val="none" w:sz="0" w:space="0" w:color="auto"/>
        <w:left w:val="none" w:sz="0" w:space="0" w:color="auto"/>
        <w:bottom w:val="none" w:sz="0" w:space="0" w:color="auto"/>
        <w:right w:val="none" w:sz="0" w:space="0" w:color="auto"/>
      </w:divBdr>
    </w:div>
    <w:div w:id="2069648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166268-F218-4151-A067-86CC599C7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808</Words>
  <Characters>4608</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Confidential report</vt:lpstr>
    </vt:vector>
  </TitlesOfParts>
  <Company>Hewlett-Packard Company</Company>
  <LinksUpToDate>false</LinksUpToDate>
  <CharactersWithSpaces>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 report</dc:title>
  <dc:creator>debbie stanley</dc:creator>
  <cp:lastModifiedBy>Labeeb Aslam</cp:lastModifiedBy>
  <cp:revision>2</cp:revision>
  <cp:lastPrinted>2017-11-22T12:12:00Z</cp:lastPrinted>
  <dcterms:created xsi:type="dcterms:W3CDTF">2026-08-12T07:58:00Z</dcterms:created>
  <dcterms:modified xsi:type="dcterms:W3CDTF">2026-08-12T07:58:00Z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jDocRef">
    <vt:lpwstr>L:10026836v1</vt:lpwstr>
  </property>
  <property fmtid="{D5CDD505-2E9C-101B-9397-08002B2CF9AE}" pid="3" name="_NewReviewCycle">
    <vt:lpwstr/>
  </property>
  <property fmtid="{D5CDD505-2E9C-101B-9397-08002B2CF9AE}" pid="4" name="MAIL_MSG_ID1">
    <vt:lpwstr>GEAAO+/T9t20xwkKTndTs4RO9laITr3W5r63jm0lRvsCuF+2OIx2E4f8PvglhASe9jIPYnQlqeT8Lv6A_x000d_
ENyGai1GjCbWXENluJhkQEZWK++EGgHIAHP7g/tjVus1NDg/MU0bPxYz22f3rEaqAcgs9EZGuePk_x000d_
rM9zl5d2FqwiHs9fnCO8mWLdP1hoC2TyvC92bNM+LZh2EM2aCTWLuEpDBpU6DZCWc8zYnM249RX8_x000d_
6L3z3Fc5L8gmP3cZN</vt:lpwstr>
  </property>
  <property fmtid="{D5CDD505-2E9C-101B-9397-08002B2CF9AE}" pid="5" name="MAIL_MSG_ID2">
    <vt:lpwstr>Hp64gobBAJg</vt:lpwstr>
  </property>
  <property fmtid="{D5CDD505-2E9C-101B-9397-08002B2CF9AE}" pid="6" name="RESPONSE_SENDER_NAME">
    <vt:lpwstr>sAAAE9kkUq3pEoJRcFVa2ZcoqTUSukcXsGeCwKBB4UCGUBQ=</vt:lpwstr>
  </property>
  <property fmtid="{D5CDD505-2E9C-101B-9397-08002B2CF9AE}" pid="7" name="EMAIL_OWNER_ADDRESS">
    <vt:lpwstr>ABAAVOAfoSrQoyw5pWMe37GhVa6l3g/j2bzEr33iz/9uPket3XnoZ3w52/hPUALzzt0f</vt:lpwstr>
  </property>
  <property fmtid="{D5CDD505-2E9C-101B-9397-08002B2CF9AE}" pid="8" name="Document Number">
    <vt:lpwstr>L:10026836v1</vt:lpwstr>
  </property>
</Properties>
</file>