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05" w:rsidRDefault="002857BE">
      <w:r>
        <w:t>6</w:t>
      </w:r>
      <w:r w:rsidRPr="002857BE">
        <w:rPr>
          <w:vertAlign w:val="superscript"/>
        </w:rPr>
        <w:t>th</w:t>
      </w:r>
      <w:r>
        <w:t xml:space="preserve"> July 2021</w:t>
      </w:r>
    </w:p>
    <w:tbl>
      <w:tblPr>
        <w:tblW w:w="10500" w:type="dxa"/>
        <w:jc w:val="center"/>
        <w:tblCellSpacing w:w="0" w:type="dxa"/>
        <w:tblCellMar>
          <w:left w:w="0" w:type="dxa"/>
          <w:right w:w="0" w:type="dxa"/>
        </w:tblCellMar>
        <w:tblLook w:val="04A0" w:firstRow="1" w:lastRow="0" w:firstColumn="1" w:lastColumn="0" w:noHBand="0" w:noVBand="1"/>
      </w:tblPr>
      <w:tblGrid>
        <w:gridCol w:w="10539"/>
      </w:tblGrid>
      <w:tr w:rsidR="002857BE" w:rsidTr="002857BE">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2857BE">
              <w:trPr>
                <w:tblCellSpacing w:w="15" w:type="dxa"/>
              </w:trPr>
              <w:tc>
                <w:tcPr>
                  <w:tcW w:w="0" w:type="auto"/>
                  <w:tcMar>
                    <w:top w:w="15" w:type="dxa"/>
                    <w:left w:w="15" w:type="dxa"/>
                    <w:bottom w:w="15" w:type="dxa"/>
                    <w:right w:w="15" w:type="dxa"/>
                  </w:tcMar>
                  <w:vAlign w:val="center"/>
                  <w:hideMark/>
                </w:tcPr>
                <w:p w:rsidR="002857BE" w:rsidRDefault="002857BE">
                  <w:bookmarkStart w:id="0" w:name="gd_top"/>
                </w:p>
              </w:tc>
            </w:tr>
          </w:tbl>
          <w:p w:rsidR="002857BE" w:rsidRDefault="002857BE">
            <w:pPr>
              <w:rPr>
                <w:rFonts w:eastAsia="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10539"/>
            </w:tblGrid>
            <w:tr w:rsidR="002857BE">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2857BE">
                    <w:trPr>
                      <w:jc w:val="center"/>
                    </w:trPr>
                    <w:tc>
                      <w:tcPr>
                        <w:tcW w:w="9000" w:type="dxa"/>
                        <w:shd w:val="clear" w:color="auto" w:fill="FFFFFF"/>
                        <w:tcMar>
                          <w:top w:w="75" w:type="dxa"/>
                          <w:left w:w="75" w:type="dxa"/>
                          <w:bottom w:w="75" w:type="dxa"/>
                          <w:right w:w="75" w:type="dxa"/>
                        </w:tcMar>
                        <w:hideMark/>
                      </w:tcPr>
                      <w:p w:rsidR="002857BE" w:rsidRDefault="002857BE">
                        <w:pPr>
                          <w:rPr>
                            <w:rFonts w:eastAsia="Times New Roman"/>
                          </w:rPr>
                        </w:pPr>
                        <w:r>
                          <w:rPr>
                            <w:rFonts w:eastAsia="Times New Roman"/>
                            <w:noProof/>
                            <w:lang w:eastAsia="en-GB"/>
                          </w:rPr>
                          <w:drawing>
                            <wp:inline distT="0" distB="0" distL="0" distR="0">
                              <wp:extent cx="5622290" cy="1011555"/>
                              <wp:effectExtent l="0" t="0" r="0" b="0"/>
                              <wp:docPr id="8" name="Picture 8"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e Updated Header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bookmarkEnd w:id="0"/>
                  </w:tr>
                  <w:tr w:rsidR="002857BE">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9"/>
                          <w:gridCol w:w="60"/>
                          <w:gridCol w:w="5915"/>
                        </w:tblGrid>
                        <w:tr w:rsidR="002857BE">
                          <w:tc>
                            <w:tcPr>
                              <w:tcW w:w="2835" w:type="dxa"/>
                              <w:tcMar>
                                <w:top w:w="0" w:type="dxa"/>
                                <w:left w:w="0" w:type="dxa"/>
                                <w:bottom w:w="0" w:type="dxa"/>
                                <w:right w:w="45" w:type="dxa"/>
                              </w:tcMar>
                              <w:hideMark/>
                            </w:tcPr>
                            <w:p w:rsidR="002857BE" w:rsidRDefault="002857BE">
                              <w:pPr>
                                <w:rPr>
                                  <w:rFonts w:eastAsia="Times New Roman"/>
                                </w:rPr>
                              </w:pPr>
                              <w:r>
                                <w:rPr>
                                  <w:rFonts w:eastAsia="Times New Roman"/>
                                  <w:noProof/>
                                  <w:lang w:eastAsia="en-GB"/>
                                </w:rPr>
                                <w:drawing>
                                  <wp:inline distT="0" distB="0" distL="0" distR="0">
                                    <wp:extent cx="1799590" cy="875665"/>
                                    <wp:effectExtent l="0" t="0" r="0" b="635"/>
                                    <wp:docPr id="7" name="Picture 7" descr="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nb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9590" cy="875665"/>
                                            </a:xfrm>
                                            <a:prstGeom prst="rect">
                                              <a:avLst/>
                                            </a:prstGeom>
                                            <a:noFill/>
                                            <a:ln>
                                              <a:noFill/>
                                            </a:ln>
                                          </pic:spPr>
                                        </pic:pic>
                                      </a:graphicData>
                                    </a:graphic>
                                  </wp:inline>
                                </w:drawing>
                              </w:r>
                            </w:p>
                          </w:tc>
                          <w:tc>
                            <w:tcPr>
                              <w:tcW w:w="60" w:type="dxa"/>
                              <w:hideMark/>
                            </w:tcPr>
                            <w:p w:rsidR="002857BE" w:rsidRDefault="002857BE">
                              <w:pPr>
                                <w:rPr>
                                  <w:rFonts w:eastAsia="Times New Roman"/>
                                </w:rPr>
                              </w:pPr>
                            </w:p>
                          </w:tc>
                          <w:tc>
                            <w:tcPr>
                              <w:tcW w:w="0" w:type="auto"/>
                              <w:hideMark/>
                            </w:tcPr>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Thank you Teachers and School Staff</w:t>
                              </w:r>
                              <w:r>
                                <w:rPr>
                                  <w:rFonts w:ascii="Arial" w:hAnsi="Arial" w:cs="Arial"/>
                                  <w:color w:val="232323"/>
                                  <w:sz w:val="20"/>
                                  <w:szCs w:val="20"/>
                                </w:rPr>
                                <w:t xml:space="preserve"> - Sunday 4th July was #</w:t>
                              </w:r>
                              <w:proofErr w:type="spellStart"/>
                              <w:r>
                                <w:rPr>
                                  <w:rFonts w:ascii="Arial" w:hAnsi="Arial" w:cs="Arial"/>
                                  <w:color w:val="232323"/>
                                  <w:sz w:val="20"/>
                                  <w:szCs w:val="20"/>
                                </w:rPr>
                                <w:t>thankyouday</w:t>
                              </w:r>
                              <w:proofErr w:type="spellEnd"/>
                              <w:r>
                                <w:rPr>
                                  <w:rFonts w:ascii="Arial" w:hAnsi="Arial" w:cs="Arial"/>
                                  <w:color w:val="232323"/>
                                  <w:sz w:val="20"/>
                                  <w:szCs w:val="20"/>
                                </w:rPr>
                                <w:t xml:space="preserve"> - and in case you missed it - this was an acknowledgement to everyone for their dedication over the last year, and we would like to thank the schools who kept open for keyworkers, supported home schooling, made sure children got fed and everything in between. </w:t>
                              </w:r>
                              <w:hyperlink r:id="rId6" w:tgtFrame="_blank" w:history="1">
                                <w:r>
                                  <w:rPr>
                                    <w:rStyle w:val="Hyperlink"/>
                                    <w:rFonts w:ascii="Arial" w:hAnsi="Arial" w:cs="Arial"/>
                                    <w:color w:val="1D5782"/>
                                    <w:sz w:val="20"/>
                                    <w:szCs w:val="20"/>
                                  </w:rPr>
                                  <w:t>more info</w:t>
                                </w:r>
                              </w:hyperlink>
                            </w:p>
                          </w:tc>
                        </w:tr>
                      </w:tbl>
                      <w:p w:rsidR="002857BE" w:rsidRDefault="002857BE">
                        <w:pPr>
                          <w:jc w:val="center"/>
                          <w:rPr>
                            <w:rFonts w:ascii="Times New Roman" w:eastAsia="Times New Roman" w:hAnsi="Times New Roman" w:cs="Times New Roman"/>
                            <w:sz w:val="24"/>
                            <w:szCs w:val="24"/>
                          </w:rPr>
                        </w:pPr>
                        <w:r>
                          <w:rPr>
                            <w:rFonts w:eastAsia="Times New Roman"/>
                          </w:rPr>
                          <w:pict>
                            <v:rect id="_x0000_i102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2857BE">
                          <w:tc>
                            <w:tcPr>
                              <w:tcW w:w="2835" w:type="dxa"/>
                              <w:tcMar>
                                <w:top w:w="0" w:type="dxa"/>
                                <w:left w:w="0" w:type="dxa"/>
                                <w:bottom w:w="0" w:type="dxa"/>
                                <w:right w:w="45" w:type="dxa"/>
                              </w:tcMar>
                              <w:hideMark/>
                            </w:tcPr>
                            <w:p w:rsidR="002857BE" w:rsidRDefault="002857BE">
                              <w:pPr>
                                <w:rPr>
                                  <w:rFonts w:eastAsia="Times New Roman"/>
                                </w:rPr>
                              </w:pPr>
                              <w:r>
                                <w:rPr>
                                  <w:rFonts w:eastAsia="Times New Roman"/>
                                  <w:noProof/>
                                  <w:lang w:eastAsia="en-GB"/>
                                </w:rPr>
                                <w:drawing>
                                  <wp:inline distT="0" distB="0" distL="0" distR="0">
                                    <wp:extent cx="1799590" cy="1799590"/>
                                    <wp:effectExtent l="0" t="0" r="0" b="0"/>
                                    <wp:docPr id="6" name="Picture 6"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2857BE" w:rsidRDefault="002857BE">
                              <w:pPr>
                                <w:rPr>
                                  <w:rFonts w:eastAsia="Times New Roman"/>
                                </w:rPr>
                              </w:pPr>
                            </w:p>
                          </w:tc>
                          <w:tc>
                            <w:tcPr>
                              <w:tcW w:w="0" w:type="auto"/>
                              <w:hideMark/>
                            </w:tcPr>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Senior Mental Health Lead Training - </w:t>
                              </w:r>
                              <w:r>
                                <w:rPr>
                                  <w:rFonts w:ascii="Arial" w:hAnsi="Arial" w:cs="Arial"/>
                                  <w:color w:val="232323"/>
                                  <w:sz w:val="20"/>
                                  <w:szCs w:val="20"/>
                                </w:rPr>
                                <w:t xml:space="preserve">As you may be aware, the </w:t>
                              </w:r>
                              <w:proofErr w:type="spellStart"/>
                              <w:r>
                                <w:rPr>
                                  <w:rFonts w:ascii="Arial" w:hAnsi="Arial" w:cs="Arial"/>
                                  <w:color w:val="232323"/>
                                  <w:sz w:val="20"/>
                                  <w:szCs w:val="20"/>
                                </w:rPr>
                                <w:t>DfE</w:t>
                              </w:r>
                              <w:proofErr w:type="spellEnd"/>
                              <w:r>
                                <w:rPr>
                                  <w:rFonts w:ascii="Arial" w:hAnsi="Arial" w:cs="Arial"/>
                                  <w:color w:val="232323"/>
                                  <w:sz w:val="20"/>
                                  <w:szCs w:val="20"/>
                                </w:rPr>
                                <w:t xml:space="preserve"> have agreed funding for at least one third of all state schools to apply for a grant from September 2021, to access a training course for a nominated Senior Mental Health Lead in school. More information about applying for the funding grant can be found here </w:t>
                              </w:r>
                              <w:hyperlink r:id="rId8" w:history="1">
                                <w:r>
                                  <w:rPr>
                                    <w:rStyle w:val="Hyperlink"/>
                                    <w:rFonts w:ascii="Arial" w:hAnsi="Arial" w:cs="Arial"/>
                                    <w:color w:val="1D5782"/>
                                    <w:sz w:val="20"/>
                                    <w:szCs w:val="20"/>
                                  </w:rPr>
                                  <w:t>Senior mental health lead training - GOV.UK (www.gov.uk)</w:t>
                                </w:r>
                              </w:hyperlink>
                            </w:p>
                            <w:p w:rsidR="002857BE" w:rsidRDefault="002857BE">
                              <w:pPr>
                                <w:pStyle w:val="NormalWeb"/>
                                <w:spacing w:after="240" w:afterAutospacing="0"/>
                                <w:rPr>
                                  <w:rFonts w:ascii="Arial" w:hAnsi="Arial" w:cs="Arial"/>
                                  <w:color w:val="232323"/>
                                  <w:sz w:val="20"/>
                                  <w:szCs w:val="20"/>
                                </w:rPr>
                              </w:pPr>
                              <w:r>
                                <w:rPr>
                                  <w:rFonts w:ascii="Arial" w:hAnsi="Arial" w:cs="Arial"/>
                                  <w:color w:val="232323"/>
                                  <w:sz w:val="20"/>
                                  <w:szCs w:val="20"/>
                                </w:rPr>
                                <w:t xml:space="preserve">We are pleased to be able to offer the training to our local schools, in collaboration with the Educational Psychology Service, MHST and CAMHS across the City and County. </w:t>
                              </w:r>
                              <w:hyperlink r:id="rId9" w:tgtFrame="_blank" w:history="1">
                                <w:r>
                                  <w:rPr>
                                    <w:rStyle w:val="Hyperlink"/>
                                    <w:rFonts w:ascii="Arial" w:hAnsi="Arial" w:cs="Arial"/>
                                    <w:color w:val="1D5782"/>
                                    <w:sz w:val="20"/>
                                    <w:szCs w:val="20"/>
                                  </w:rPr>
                                  <w:t>Please see the attached flyer</w:t>
                                </w:r>
                              </w:hyperlink>
                              <w:r>
                                <w:rPr>
                                  <w:rFonts w:ascii="Arial" w:hAnsi="Arial" w:cs="Arial"/>
                                  <w:color w:val="232323"/>
                                  <w:sz w:val="20"/>
                                  <w:szCs w:val="20"/>
                                </w:rPr>
                                <w:t xml:space="preserve"> for more information about the local training offer, and about the all new </w:t>
                              </w:r>
                              <w:proofErr w:type="spellStart"/>
                              <w:r>
                                <w:rPr>
                                  <w:rFonts w:ascii="Arial" w:hAnsi="Arial" w:cs="Arial"/>
                                  <w:color w:val="232323"/>
                                  <w:sz w:val="20"/>
                                  <w:szCs w:val="20"/>
                                </w:rPr>
                                <w:t>NottAlone</w:t>
                              </w:r>
                              <w:proofErr w:type="spellEnd"/>
                              <w:r>
                                <w:rPr>
                                  <w:rFonts w:ascii="Arial" w:hAnsi="Arial" w:cs="Arial"/>
                                  <w:color w:val="232323"/>
                                  <w:sz w:val="20"/>
                                  <w:szCs w:val="20"/>
                                </w:rPr>
                                <w:t xml:space="preserve"> website that will also be launched in September.</w:t>
                              </w:r>
                            </w:p>
                          </w:tc>
                        </w:tr>
                      </w:tbl>
                      <w:p w:rsidR="002857BE" w:rsidRDefault="002857BE">
                        <w:pPr>
                          <w:jc w:val="center"/>
                          <w:rPr>
                            <w:rFonts w:ascii="Times New Roman" w:eastAsia="Times New Roman" w:hAnsi="Times New Roman" w:cs="Times New Roman"/>
                            <w:sz w:val="24"/>
                            <w:szCs w:val="24"/>
                          </w:rPr>
                        </w:pPr>
                        <w:r>
                          <w:rPr>
                            <w:rFonts w:eastAsia="Times New Roman"/>
                          </w:rPr>
                          <w:pict>
                            <v:rect id="_x0000_i102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2857BE">
                          <w:tc>
                            <w:tcPr>
                              <w:tcW w:w="2835" w:type="dxa"/>
                              <w:tcMar>
                                <w:top w:w="0" w:type="dxa"/>
                                <w:left w:w="0" w:type="dxa"/>
                                <w:bottom w:w="0" w:type="dxa"/>
                                <w:right w:w="45" w:type="dxa"/>
                              </w:tcMar>
                              <w:hideMark/>
                            </w:tcPr>
                            <w:p w:rsidR="002857BE" w:rsidRDefault="002857BE">
                              <w:pPr>
                                <w:rPr>
                                  <w:rFonts w:eastAsia="Times New Roman"/>
                                </w:rPr>
                              </w:pPr>
                              <w:r>
                                <w:rPr>
                                  <w:rFonts w:eastAsia="Times New Roman"/>
                                  <w:noProof/>
                                  <w:lang w:eastAsia="en-GB"/>
                                </w:rPr>
                                <w:drawing>
                                  <wp:inline distT="0" distB="0" distL="0" distR="0">
                                    <wp:extent cx="1799590" cy="1799590"/>
                                    <wp:effectExtent l="0" t="0" r="0" b="0"/>
                                    <wp:docPr id="5" name="Picture 5"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ber n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2857BE" w:rsidRDefault="002857BE">
                              <w:pPr>
                                <w:rPr>
                                  <w:rFonts w:eastAsia="Times New Roman"/>
                                </w:rPr>
                              </w:pPr>
                            </w:p>
                          </w:tc>
                          <w:tc>
                            <w:tcPr>
                              <w:tcW w:w="0" w:type="auto"/>
                              <w:hideMark/>
                            </w:tcPr>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Young City of Literature Ambassadors Programme starts October 2021</w:t>
                              </w:r>
                              <w:r>
                                <w:rPr>
                                  <w:rFonts w:ascii="Arial" w:hAnsi="Arial" w:cs="Arial"/>
                                  <w:color w:val="232323"/>
                                  <w:sz w:val="20"/>
                                  <w:szCs w:val="20"/>
                                </w:rPr>
                                <w:t xml:space="preserve"> - Secondary schools to nominate two or three 14-18 year olds. They will play a role in promoting reading and writing in their school and beyond. Supported, managed and administered by Nottingham UNESCO City of Literature. This prestigious role recognises and rewards talent and potential, providing a programme of inspiring activities, skills development and networking from October 2021 to December 2022. Rewards for the ambassadors and the school. Closing date is Monday19th July. </w:t>
                              </w:r>
                              <w:hyperlink r:id="rId11" w:tgtFrame="_blank" w:history="1">
                                <w:r>
                                  <w:rPr>
                                    <w:rStyle w:val="Hyperlink"/>
                                    <w:rFonts w:ascii="Arial" w:hAnsi="Arial" w:cs="Arial"/>
                                    <w:color w:val="1D5782"/>
                                    <w:sz w:val="20"/>
                                    <w:szCs w:val="20"/>
                                  </w:rPr>
                                  <w:t>more info</w:t>
                                </w:r>
                              </w:hyperlink>
                            </w:p>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Urban Hockey -</w:t>
                              </w:r>
                              <w:r>
                                <w:rPr>
                                  <w:rFonts w:ascii="Arial" w:hAnsi="Arial" w:cs="Arial"/>
                                  <w:color w:val="232323"/>
                                  <w:sz w:val="20"/>
                                  <w:szCs w:val="20"/>
                                </w:rPr>
                                <w:t> is a fast moving, exciting playground sport which is helping children of all ages to engage with PE. Based on </w:t>
                              </w:r>
                              <w:r>
                                <w:rPr>
                                  <w:rFonts w:ascii="Arial" w:hAnsi="Arial" w:cs="Arial"/>
                                  <w:color w:val="232323"/>
                                  <w:sz w:val="20"/>
                                  <w:szCs w:val="20"/>
                                  <w:u w:val="single"/>
                                </w:rPr>
                                <w:t>t</w:t>
                              </w:r>
                              <w:r>
                                <w:rPr>
                                  <w:rFonts w:ascii="Arial" w:hAnsi="Arial" w:cs="Arial"/>
                                  <w:color w:val="232323"/>
                                  <w:sz w:val="20"/>
                                  <w:szCs w:val="20"/>
                                </w:rPr>
                                <w:t xml:space="preserve">he game of ice hockey, participants learn to stickhandle, pass and shoot like the professionals.  This exciting sport can be played by anyone irrespective of age or ability and is used by many local schools to support their PE lessons. It has been developed to teach youngsters the basic and fundamental skills of hockey. </w:t>
                              </w:r>
                              <w:hyperlink r:id="rId12" w:tgtFrame="_blank" w:history="1">
                                <w:r>
                                  <w:rPr>
                                    <w:rStyle w:val="Hyperlink"/>
                                    <w:rFonts w:ascii="Arial" w:hAnsi="Arial" w:cs="Arial"/>
                                    <w:color w:val="1D5782"/>
                                    <w:sz w:val="20"/>
                                    <w:szCs w:val="20"/>
                                  </w:rPr>
                                  <w:t>more info</w:t>
                                </w:r>
                              </w:hyperlink>
                              <w:r>
                                <w:rPr>
                                  <w:rFonts w:ascii="Arial" w:hAnsi="Arial" w:cs="Arial"/>
                                  <w:color w:val="232323"/>
                                  <w:sz w:val="20"/>
                                  <w:szCs w:val="20"/>
                                </w:rPr>
                                <w:t xml:space="preserve">  </w:t>
                              </w:r>
                              <w:hyperlink r:id="rId13" w:tgtFrame="_blank" w:history="1">
                                <w:r>
                                  <w:rPr>
                                    <w:rStyle w:val="Hyperlink"/>
                                    <w:rFonts w:ascii="Arial" w:hAnsi="Arial" w:cs="Arial"/>
                                    <w:color w:val="1D5782"/>
                                    <w:sz w:val="20"/>
                                    <w:szCs w:val="20"/>
                                  </w:rPr>
                                  <w:t>Flyer</w:t>
                                </w:r>
                              </w:hyperlink>
                            </w:p>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WOW – the year-round walk to school challenge - </w:t>
                              </w:r>
                              <w:r>
                                <w:rPr>
                                  <w:rFonts w:ascii="Arial" w:hAnsi="Arial" w:cs="Arial"/>
                                  <w:color w:val="232323"/>
                                  <w:sz w:val="20"/>
                                  <w:szCs w:val="20"/>
                                </w:rPr>
                                <w:t xml:space="preserve">Living Streets are delighted to invite you to an online introduction to demonstrate how this exciting programme can work in your </w:t>
                              </w:r>
                              <w:r>
                                <w:rPr>
                                  <w:rFonts w:ascii="Arial" w:hAnsi="Arial" w:cs="Arial"/>
                                  <w:color w:val="232323"/>
                                  <w:sz w:val="20"/>
                                  <w:szCs w:val="20"/>
                                </w:rPr>
                                <w:lastRenderedPageBreak/>
                                <w:t>primary school.  See how WOW can promote active lifestyles for all children, as well as decreasing congestion around the school gates. Events on Thursday 8</w:t>
                              </w:r>
                              <w:r>
                                <w:rPr>
                                  <w:rFonts w:ascii="Arial" w:hAnsi="Arial" w:cs="Arial"/>
                                  <w:color w:val="232323"/>
                                  <w:sz w:val="20"/>
                                  <w:szCs w:val="20"/>
                                  <w:vertAlign w:val="superscript"/>
                                </w:rPr>
                                <w:t xml:space="preserve">th </w:t>
                              </w:r>
                              <w:r>
                                <w:rPr>
                                  <w:rFonts w:ascii="Arial" w:hAnsi="Arial" w:cs="Arial"/>
                                  <w:color w:val="232323"/>
                                  <w:sz w:val="20"/>
                                  <w:szCs w:val="20"/>
                                </w:rPr>
                                <w:t>July 2021, 12.30-12.45 OR Monday 12</w:t>
                              </w:r>
                              <w:r>
                                <w:rPr>
                                  <w:rFonts w:ascii="Arial" w:hAnsi="Arial" w:cs="Arial"/>
                                  <w:color w:val="232323"/>
                                  <w:sz w:val="20"/>
                                  <w:szCs w:val="20"/>
                                  <w:vertAlign w:val="superscript"/>
                                </w:rPr>
                                <w:t>th</w:t>
                              </w:r>
                              <w:r>
                                <w:rPr>
                                  <w:rFonts w:ascii="Arial" w:hAnsi="Arial" w:cs="Arial"/>
                                  <w:color w:val="232323"/>
                                  <w:sz w:val="20"/>
                                  <w:szCs w:val="20"/>
                                </w:rPr>
                                <w:t xml:space="preserve"> July 2021, 15.45-16:00 </w:t>
                              </w:r>
                              <w:hyperlink r:id="rId14" w:tgtFrame="_blank" w:history="1">
                                <w:r>
                                  <w:rPr>
                                    <w:rStyle w:val="Hyperlink"/>
                                    <w:rFonts w:ascii="Arial" w:hAnsi="Arial" w:cs="Arial"/>
                                    <w:color w:val="1D5782"/>
                                    <w:sz w:val="20"/>
                                    <w:szCs w:val="20"/>
                                  </w:rPr>
                                  <w:t>booking and more info</w:t>
                                </w:r>
                              </w:hyperlink>
                            </w:p>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Camping on Your School Site</w:t>
                              </w:r>
                              <w:r>
                                <w:rPr>
                                  <w:rFonts w:ascii="Arial" w:hAnsi="Arial" w:cs="Arial"/>
                                  <w:color w:val="232323"/>
                                  <w:sz w:val="20"/>
                                  <w:szCs w:val="20"/>
                                </w:rPr>
                                <w:t xml:space="preserve"> - For pupils who have missed out on their residential this year, book in for an onsite camping experience, with daytime activities and an evening 'fire pit' session. One or two night options September dates - </w:t>
                              </w:r>
                              <w:hyperlink r:id="rId15" w:tgtFrame="_blank" w:history="1">
                                <w:r>
                                  <w:rPr>
                                    <w:rStyle w:val="Hyperlink"/>
                                    <w:rFonts w:ascii="Arial" w:hAnsi="Arial" w:cs="Arial"/>
                                    <w:color w:val="1D5782"/>
                                    <w:sz w:val="20"/>
                                    <w:szCs w:val="20"/>
                                  </w:rPr>
                                  <w:t>more info</w:t>
                                </w:r>
                              </w:hyperlink>
                            </w:p>
                          </w:tc>
                        </w:tr>
                      </w:tbl>
                      <w:p w:rsidR="002857BE" w:rsidRDefault="002857BE">
                        <w:pPr>
                          <w:jc w:val="center"/>
                          <w:rPr>
                            <w:rFonts w:ascii="Times New Roman" w:eastAsia="Times New Roman" w:hAnsi="Times New Roman" w:cs="Times New Roman"/>
                            <w:sz w:val="24"/>
                            <w:szCs w:val="24"/>
                          </w:rPr>
                        </w:pPr>
                        <w:r>
                          <w:rPr>
                            <w:rFonts w:eastAsia="Times New Roman"/>
                          </w:rPr>
                          <w:lastRenderedPageBreak/>
                          <w:pict>
                            <v:rect id="_x0000_i103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2857BE">
                          <w:tc>
                            <w:tcPr>
                              <w:tcW w:w="2835" w:type="dxa"/>
                              <w:tcMar>
                                <w:top w:w="0" w:type="dxa"/>
                                <w:left w:w="0" w:type="dxa"/>
                                <w:bottom w:w="0" w:type="dxa"/>
                                <w:right w:w="45" w:type="dxa"/>
                              </w:tcMar>
                              <w:hideMark/>
                            </w:tcPr>
                            <w:p w:rsidR="002857BE" w:rsidRDefault="002857BE">
                              <w:pPr>
                                <w:rPr>
                                  <w:rFonts w:eastAsia="Times New Roman"/>
                                </w:rPr>
                              </w:pPr>
                              <w:r>
                                <w:rPr>
                                  <w:rFonts w:eastAsia="Times New Roman"/>
                                  <w:noProof/>
                                  <w:lang w:eastAsia="en-GB"/>
                                </w:rPr>
                                <w:drawing>
                                  <wp:inline distT="0" distB="0" distL="0" distR="0">
                                    <wp:extent cx="1799590" cy="1799590"/>
                                    <wp:effectExtent l="0" t="0" r="0" b="0"/>
                                    <wp:docPr id="4" name="Picture 4"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 ne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2857BE" w:rsidRDefault="002857BE">
                              <w:pPr>
                                <w:rPr>
                                  <w:rFonts w:eastAsia="Times New Roman"/>
                                </w:rPr>
                              </w:pPr>
                            </w:p>
                          </w:tc>
                          <w:tc>
                            <w:tcPr>
                              <w:tcW w:w="0" w:type="auto"/>
                              <w:hideMark/>
                            </w:tcPr>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Emotional Health and Resilience Teachers Network</w:t>
                              </w:r>
                              <w:r>
                                <w:rPr>
                                  <w:rFonts w:ascii="Arial" w:hAnsi="Arial" w:cs="Arial"/>
                                  <w:color w:val="232323"/>
                                  <w:sz w:val="20"/>
                                  <w:szCs w:val="20"/>
                                </w:rPr>
                                <w:t xml:space="preserve"> </w:t>
                              </w:r>
                              <w:r>
                                <w:rPr>
                                  <w:rStyle w:val="Strong"/>
                                  <w:rFonts w:ascii="Arial" w:hAnsi="Arial" w:cs="Arial"/>
                                  <w:color w:val="232323"/>
                                  <w:sz w:val="20"/>
                                  <w:szCs w:val="20"/>
                                </w:rPr>
                                <w:t>Online</w:t>
                              </w:r>
                              <w:r>
                                <w:rPr>
                                  <w:rFonts w:ascii="Arial" w:hAnsi="Arial" w:cs="Arial"/>
                                  <w:color w:val="232323"/>
                                  <w:sz w:val="20"/>
                                  <w:szCs w:val="20"/>
                                </w:rPr>
                                <w:t xml:space="preserve"> </w:t>
                              </w:r>
                              <w:r>
                                <w:rPr>
                                  <w:rStyle w:val="Strong"/>
                                  <w:rFonts w:ascii="Arial" w:hAnsi="Arial" w:cs="Arial"/>
                                  <w:color w:val="232323"/>
                                  <w:sz w:val="20"/>
                                  <w:szCs w:val="20"/>
                                </w:rPr>
                                <w:t>Wednesday 7</w:t>
                              </w:r>
                              <w:r>
                                <w:rPr>
                                  <w:rStyle w:val="Strong"/>
                                  <w:rFonts w:ascii="Arial" w:hAnsi="Arial" w:cs="Arial"/>
                                  <w:color w:val="232323"/>
                                  <w:sz w:val="20"/>
                                  <w:szCs w:val="20"/>
                                  <w:vertAlign w:val="superscript"/>
                                </w:rPr>
                                <w:t>th</w:t>
                              </w:r>
                              <w:r>
                                <w:rPr>
                                  <w:rStyle w:val="Strong"/>
                                  <w:rFonts w:ascii="Arial" w:hAnsi="Arial" w:cs="Arial"/>
                                  <w:color w:val="232323"/>
                                  <w:sz w:val="20"/>
                                  <w:szCs w:val="20"/>
                                </w:rPr>
                                <w:t xml:space="preserve"> July 3.45-4.45pm. </w:t>
                              </w:r>
                              <w:r>
                                <w:rPr>
                                  <w:rFonts w:ascii="Arial" w:hAnsi="Arial" w:cs="Arial"/>
                                  <w:color w:val="232323"/>
                                  <w:sz w:val="20"/>
                                  <w:szCs w:val="20"/>
                                </w:rPr>
                                <w:t xml:space="preserve">All school colleagues are welcome to attend to hear about future local and national initiatives as well as share their practice on developing a whole school approach to promoting positive mental health and emotional wellbeing. There </w:t>
                              </w:r>
                              <w:proofErr w:type="gramStart"/>
                              <w:r>
                                <w:rPr>
                                  <w:rFonts w:ascii="Arial" w:hAnsi="Arial" w:cs="Arial"/>
                                  <w:color w:val="232323"/>
                                  <w:sz w:val="20"/>
                                  <w:szCs w:val="20"/>
                                </w:rPr>
                                <w:t>will  be</w:t>
                              </w:r>
                              <w:proofErr w:type="gramEnd"/>
                              <w:r>
                                <w:rPr>
                                  <w:rFonts w:ascii="Arial" w:hAnsi="Arial" w:cs="Arial"/>
                                  <w:color w:val="232323"/>
                                  <w:sz w:val="20"/>
                                  <w:szCs w:val="20"/>
                                </w:rPr>
                                <w:t xml:space="preserve"> a particular focus on resources to develop a</w:t>
                              </w:r>
                              <w:r>
                                <w:rPr>
                                  <w:rStyle w:val="Strong"/>
                                  <w:rFonts w:ascii="Arial" w:hAnsi="Arial" w:cs="Arial"/>
                                  <w:color w:val="232323"/>
                                  <w:sz w:val="20"/>
                                  <w:szCs w:val="20"/>
                                </w:rPr>
                                <w:t xml:space="preserve"> Mental Health Curriculum, inside and outside the classroom.</w:t>
                              </w:r>
                              <w:r>
                                <w:rPr>
                                  <w:rFonts w:ascii="Arial" w:hAnsi="Arial" w:cs="Arial"/>
                                  <w:color w:val="232323"/>
                                  <w:sz w:val="20"/>
                                  <w:szCs w:val="20"/>
                                </w:rPr>
                                <w:t> </w:t>
                              </w:r>
                              <w:hyperlink r:id="rId17" w:tgtFrame="_blank" w:history="1">
                                <w:r>
                                  <w:rPr>
                                    <w:rStyle w:val="Hyperlink"/>
                                    <w:rFonts w:ascii="Arial" w:hAnsi="Arial" w:cs="Arial"/>
                                    <w:color w:val="1D5782"/>
                                    <w:sz w:val="20"/>
                                    <w:szCs w:val="20"/>
                                  </w:rPr>
                                  <w:t>more info</w:t>
                                </w:r>
                              </w:hyperlink>
                              <w:r>
                                <w:rPr>
                                  <w:rFonts w:ascii="Arial" w:hAnsi="Arial" w:cs="Arial"/>
                                  <w:color w:val="232323"/>
                                  <w:sz w:val="20"/>
                                  <w:szCs w:val="20"/>
                                </w:rPr>
                                <w:t> To book a place and receive joining information, please contact: </w:t>
                              </w:r>
                              <w:hyperlink r:id="rId18" w:tgtFrame="_blank" w:history="1">
                                <w:r>
                                  <w:rPr>
                                    <w:rStyle w:val="Hyperlink"/>
                                    <w:rFonts w:ascii="Arial" w:hAnsi="Arial" w:cs="Arial"/>
                                    <w:color w:val="1D5782"/>
                                    <w:sz w:val="20"/>
                                    <w:szCs w:val="20"/>
                                  </w:rPr>
                                  <w:t>karen.smith2@nottinghamcity.gov.uk</w:t>
                                </w:r>
                              </w:hyperlink>
                              <w:hyperlink r:id="rId19" w:tgtFrame="_blank" w:history="1">
                                <w:r>
                                  <w:rPr>
                                    <w:rStyle w:val="Hyperlink"/>
                                    <w:rFonts w:ascii="Arial" w:hAnsi="Arial" w:cs="Arial"/>
                                    <w:b/>
                                    <w:bCs/>
                                    <w:color w:val="1D5782"/>
                                    <w:sz w:val="20"/>
                                    <w:szCs w:val="20"/>
                                  </w:rPr>
                                  <w:t> </w:t>
                                </w:r>
                              </w:hyperlink>
                            </w:p>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Courses for Parents</w:t>
                              </w:r>
                              <w:r>
                                <w:rPr>
                                  <w:rFonts w:ascii="Arial" w:hAnsi="Arial" w:cs="Arial"/>
                                  <w:color w:val="232323"/>
                                  <w:sz w:val="20"/>
                                  <w:szCs w:val="20"/>
                                </w:rPr>
                                <w:t xml:space="preserve"> - To upskill their own skills and knowledge to support their children.  Understanding Maths, Improving Speech, Story Telling, Improving Phonics. Courses are free and delivered via Zoom, by a fully qualified tutor who is there to help. Delivered by Right Track Social Enterprise. Course dates in July - </w:t>
                              </w:r>
                              <w:hyperlink r:id="rId20" w:tgtFrame="_blank" w:history="1">
                                <w:r>
                                  <w:rPr>
                                    <w:rStyle w:val="Hyperlink"/>
                                    <w:rFonts w:ascii="Arial" w:hAnsi="Arial" w:cs="Arial"/>
                                    <w:color w:val="1D5782"/>
                                    <w:sz w:val="20"/>
                                    <w:szCs w:val="20"/>
                                  </w:rPr>
                                  <w:t>more info</w:t>
                                </w:r>
                              </w:hyperlink>
                            </w:p>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Climate Change Resources for Schools</w:t>
                              </w:r>
                              <w:r>
                                <w:rPr>
                                  <w:rFonts w:ascii="Arial" w:hAnsi="Arial" w:cs="Arial"/>
                                  <w:color w:val="232323"/>
                                  <w:sz w:val="20"/>
                                  <w:szCs w:val="20"/>
                                </w:rPr>
                                <w:t xml:space="preserve"> - This was produced by CPO26 the climate conference to be held in Glasgow October/November 2021 to help support and encourage Climate Leaders in your school. With resources to support them and the school from Early Years to Secondary School, from Blue Peter badges to how your school can create its own energy. </w:t>
                              </w:r>
                              <w:hyperlink r:id="rId21" w:tgtFrame="_blank" w:history="1">
                                <w:r>
                                  <w:rPr>
                                    <w:rStyle w:val="Hyperlink"/>
                                    <w:rFonts w:ascii="Arial" w:hAnsi="Arial" w:cs="Arial"/>
                                    <w:color w:val="1D5782"/>
                                    <w:sz w:val="20"/>
                                    <w:szCs w:val="20"/>
                                  </w:rPr>
                                  <w:t>more info. </w:t>
                                </w:r>
                              </w:hyperlink>
                              <w:r>
                                <w:rPr>
                                  <w:rFonts w:ascii="Arial" w:hAnsi="Arial" w:cs="Arial"/>
                                  <w:color w:val="232323"/>
                                  <w:sz w:val="20"/>
                                  <w:szCs w:val="20"/>
                                </w:rPr>
                                <w:t xml:space="preserve">  This also ties into Carbon Neutral Nottingham 2028 which is a city wide ambition to make Nottingham the first city in the UK to be carbon neutral by 2028 and all schools can actively be involved - for more information contact </w:t>
                              </w:r>
                              <w:hyperlink r:id="rId22" w:tgtFrame="_blank" w:history="1">
                                <w:r>
                                  <w:rPr>
                                    <w:rStyle w:val="Hyperlink"/>
                                    <w:rFonts w:ascii="Arial" w:hAnsi="Arial" w:cs="Arial"/>
                                    <w:color w:val="1D5782"/>
                                    <w:sz w:val="20"/>
                                    <w:szCs w:val="20"/>
                                  </w:rPr>
                                  <w:t>climatechange@nottinghamcity.gov.uk</w:t>
                                </w:r>
                              </w:hyperlink>
                            </w:p>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NSPCC Resource Packs on Abuse in Education </w:t>
                              </w:r>
                              <w:proofErr w:type="gramStart"/>
                              <w:r>
                                <w:rPr>
                                  <w:rStyle w:val="Strong"/>
                                  <w:rFonts w:ascii="Arial" w:hAnsi="Arial" w:cs="Arial"/>
                                  <w:color w:val="232323"/>
                                  <w:sz w:val="20"/>
                                  <w:szCs w:val="20"/>
                                </w:rPr>
                                <w:t xml:space="preserve">- </w:t>
                              </w:r>
                              <w:r>
                                <w:rPr>
                                  <w:rFonts w:ascii="Arial" w:hAnsi="Arial" w:cs="Arial"/>
                                  <w:color w:val="232323"/>
                                  <w:sz w:val="20"/>
                                  <w:szCs w:val="20"/>
                                </w:rPr>
                                <w:t> To</w:t>
                              </w:r>
                              <w:proofErr w:type="gramEnd"/>
                              <w:r>
                                <w:rPr>
                                  <w:rFonts w:ascii="Arial" w:hAnsi="Arial" w:cs="Arial"/>
                                  <w:color w:val="232323"/>
                                  <w:sz w:val="20"/>
                                  <w:szCs w:val="20"/>
                                </w:rPr>
                                <w:t xml:space="preserve"> help raise awareness of NSPCC’s helpline for unwanted sexual behaviour or abuse in education to reach those who need support the </w:t>
                              </w:r>
                              <w:proofErr w:type="spellStart"/>
                              <w:r>
                                <w:rPr>
                                  <w:rFonts w:ascii="Arial" w:hAnsi="Arial" w:cs="Arial"/>
                                  <w:color w:val="232323"/>
                                  <w:sz w:val="20"/>
                                  <w:szCs w:val="20"/>
                                </w:rPr>
                                <w:t>DfE</w:t>
                              </w:r>
                              <w:proofErr w:type="spellEnd"/>
                              <w:r>
                                <w:rPr>
                                  <w:rFonts w:ascii="Arial" w:hAnsi="Arial" w:cs="Arial"/>
                                  <w:color w:val="232323"/>
                                  <w:sz w:val="20"/>
                                  <w:szCs w:val="20"/>
                                </w:rPr>
                                <w:t xml:space="preserve"> has set up two resource kits. Aimed at children and young people or adults and include social media graphics, suggested posts and printable posters to help spread the word. The children's and young people's pack can be downloaded </w:t>
                              </w:r>
                              <w:hyperlink r:id="rId23" w:tgtFrame="_blank" w:history="1">
                                <w:r>
                                  <w:rPr>
                                    <w:rStyle w:val="Hyperlink"/>
                                    <w:rFonts w:ascii="Arial" w:hAnsi="Arial" w:cs="Arial"/>
                                    <w:color w:val="1D5782"/>
                                    <w:sz w:val="20"/>
                                    <w:szCs w:val="20"/>
                                  </w:rPr>
                                  <w:t>here</w:t>
                                </w:r>
                              </w:hyperlink>
                            </w:p>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Useful and Kind Schools' Mark - </w:t>
                              </w:r>
                              <w:r>
                                <w:rPr>
                                  <w:rFonts w:ascii="Arial" w:hAnsi="Arial" w:cs="Arial"/>
                                  <w:color w:val="232323"/>
                                  <w:sz w:val="20"/>
                                  <w:szCs w:val="20"/>
                                </w:rPr>
                                <w:t xml:space="preserve">After successful pilots in the North East and an initial rollout to Bedfordshire primary schools, Useful and Kind Unlimited are now opening the U&amp;K Schools’ Mark to all primary schools in the UK. This award supports schools to nurture and grow useful and kind behaviours and leadership across a whole school – pupils, staff, parents and the wider community. We are currently registering schools to work with us during the next academic year. Please see </w:t>
                              </w:r>
                              <w:hyperlink r:id="rId24" w:tgtFrame="_blank" w:history="1">
                                <w:r>
                                  <w:rPr>
                                    <w:rStyle w:val="Hyperlink"/>
                                    <w:rFonts w:ascii="Arial" w:hAnsi="Arial" w:cs="Arial"/>
                                    <w:color w:val="1D5782"/>
                                    <w:sz w:val="20"/>
                                    <w:szCs w:val="20"/>
                                  </w:rPr>
                                  <w:t xml:space="preserve">attached document </w:t>
                                </w:r>
                              </w:hyperlink>
                              <w:r>
                                <w:rPr>
                                  <w:rFonts w:ascii="Arial" w:hAnsi="Arial" w:cs="Arial"/>
                                  <w:color w:val="232323"/>
                                  <w:sz w:val="20"/>
                                  <w:szCs w:val="20"/>
                                </w:rPr>
                                <w:t xml:space="preserve">for </w:t>
                              </w:r>
                              <w:r>
                                <w:rPr>
                                  <w:rFonts w:ascii="Arial" w:hAnsi="Arial" w:cs="Arial"/>
                                  <w:color w:val="232323"/>
                                  <w:sz w:val="20"/>
                                  <w:szCs w:val="20"/>
                                </w:rPr>
                                <w:lastRenderedPageBreak/>
                                <w:t xml:space="preserve">further information and follow the link to read our latest impact stories: </w:t>
                              </w:r>
                              <w:hyperlink r:id="rId25" w:history="1">
                                <w:r>
                                  <w:rPr>
                                    <w:rStyle w:val="Hyperlink"/>
                                    <w:rFonts w:ascii="Arial" w:hAnsi="Arial" w:cs="Arial"/>
                                    <w:color w:val="1D5782"/>
                                    <w:sz w:val="20"/>
                                    <w:szCs w:val="20"/>
                                  </w:rPr>
                                  <w:t>https://www.usefulandkindunlimited.com/impact-stories</w:t>
                                </w:r>
                              </w:hyperlink>
                            </w:p>
                          </w:tc>
                        </w:tr>
                      </w:tbl>
                      <w:p w:rsidR="002857BE" w:rsidRDefault="002857BE">
                        <w:pPr>
                          <w:jc w:val="center"/>
                          <w:rPr>
                            <w:rFonts w:ascii="Times New Roman" w:eastAsia="Times New Roman" w:hAnsi="Times New Roman" w:cs="Times New Roman"/>
                            <w:sz w:val="24"/>
                            <w:szCs w:val="24"/>
                          </w:rPr>
                        </w:pPr>
                        <w:r>
                          <w:rPr>
                            <w:rFonts w:eastAsia="Times New Roman"/>
                          </w:rPr>
                          <w:lastRenderedPageBreak/>
                          <w:pict>
                            <v:rect id="_x0000_i103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2857BE">
                          <w:tc>
                            <w:tcPr>
                              <w:tcW w:w="2835" w:type="dxa"/>
                              <w:tcMar>
                                <w:top w:w="0" w:type="dxa"/>
                                <w:left w:w="0" w:type="dxa"/>
                                <w:bottom w:w="0" w:type="dxa"/>
                                <w:right w:w="45" w:type="dxa"/>
                              </w:tcMar>
                              <w:hideMark/>
                            </w:tcPr>
                            <w:p w:rsidR="002857BE" w:rsidRDefault="002857BE">
                              <w:pPr>
                                <w:rPr>
                                  <w:rFonts w:eastAsia="Times New Roman"/>
                                </w:rPr>
                              </w:pPr>
                              <w:r>
                                <w:rPr>
                                  <w:rFonts w:eastAsia="Times New Roman"/>
                                  <w:noProof/>
                                  <w:lang w:eastAsia="en-GB"/>
                                </w:rPr>
                                <w:drawing>
                                  <wp:inline distT="0" distB="0" distL="0" distR="0">
                                    <wp:extent cx="1799590" cy="1799590"/>
                                    <wp:effectExtent l="0" t="0" r="0" b="0"/>
                                    <wp:docPr id="3" name="Picture 3"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 new"/>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2857BE" w:rsidRDefault="002857BE">
                              <w:pPr>
                                <w:rPr>
                                  <w:rFonts w:eastAsia="Times New Roman"/>
                                </w:rPr>
                              </w:pPr>
                            </w:p>
                          </w:tc>
                          <w:tc>
                            <w:tcPr>
                              <w:tcW w:w="0" w:type="auto"/>
                              <w:hideMark/>
                            </w:tcPr>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Live Music at The Castle</w:t>
                              </w:r>
                              <w:r>
                                <w:rPr>
                                  <w:rFonts w:ascii="Arial" w:hAnsi="Arial" w:cs="Arial"/>
                                  <w:color w:val="232323"/>
                                  <w:sz w:val="20"/>
                                  <w:szCs w:val="20"/>
                                </w:rPr>
                                <w:t xml:space="preserve"> - The Robin Hood Youth Orchestra (RHYO) will perform live for the first time in more than a year at the newly renovated Nottingham Castle. There will be no audience on site but the concert will be streamed live at 9pm on Wednesday 14th July 2021 on </w:t>
                              </w:r>
                              <w:hyperlink r:id="rId27" w:history="1">
                                <w:r>
                                  <w:rPr>
                                    <w:rStyle w:val="Hyperlink"/>
                                    <w:rFonts w:ascii="Arial" w:hAnsi="Arial" w:cs="Arial"/>
                                    <w:color w:val="1D5782"/>
                                    <w:sz w:val="20"/>
                                    <w:szCs w:val="20"/>
                                  </w:rPr>
                                  <w:t>Nottingham Music Hub YouTube channel</w:t>
                                </w:r>
                              </w:hyperlink>
                              <w:r>
                                <w:rPr>
                                  <w:rFonts w:ascii="Arial" w:hAnsi="Arial" w:cs="Arial"/>
                                  <w:color w:val="232323"/>
                                  <w:sz w:val="20"/>
                                  <w:szCs w:val="20"/>
                                </w:rPr>
                                <w:t>. </w:t>
                              </w:r>
                            </w:p>
                            <w:p w:rsidR="002857BE" w:rsidRDefault="002857BE">
                              <w:pPr>
                                <w:pStyle w:val="NormalWeb"/>
                                <w:spacing w:after="240" w:afterAutospacing="0"/>
                                <w:rPr>
                                  <w:rFonts w:ascii="Arial" w:hAnsi="Arial" w:cs="Arial"/>
                                  <w:color w:val="232323"/>
                                  <w:sz w:val="20"/>
                                  <w:szCs w:val="20"/>
                                </w:rPr>
                              </w:pPr>
                              <w:r>
                                <w:rPr>
                                  <w:rFonts w:ascii="Arial" w:hAnsi="Arial" w:cs="Arial"/>
                                  <w:color w:val="232323"/>
                                  <w:sz w:val="20"/>
                                  <w:szCs w:val="20"/>
                                </w:rPr>
                                <w:t xml:space="preserve">RHYO is also looking for new members to join in September – if you have 11 – 19 years old who can play around Grade 4+ Level, this might be the perfect ensemble for them. For more information on the Robin Hood Youth Orchestra, please visit the </w:t>
                              </w:r>
                              <w:hyperlink r:id="rId28" w:history="1">
                                <w:r>
                                  <w:rPr>
                                    <w:rStyle w:val="Hyperlink"/>
                                    <w:rFonts w:ascii="Arial" w:hAnsi="Arial" w:cs="Arial"/>
                                    <w:color w:val="1D5782"/>
                                    <w:sz w:val="20"/>
                                    <w:szCs w:val="20"/>
                                  </w:rPr>
                                  <w:t>website here</w:t>
                                </w:r>
                              </w:hyperlink>
                              <w:r>
                                <w:rPr>
                                  <w:rFonts w:ascii="Arial" w:hAnsi="Arial" w:cs="Arial"/>
                                  <w:color w:val="232323"/>
                                  <w:sz w:val="20"/>
                                  <w:szCs w:val="20"/>
                                </w:rPr>
                                <w:t>.</w:t>
                              </w:r>
                            </w:p>
                          </w:tc>
                        </w:tr>
                      </w:tbl>
                      <w:p w:rsidR="002857BE" w:rsidRDefault="002857BE">
                        <w:pPr>
                          <w:rPr>
                            <w:rFonts w:ascii="Times New Roman" w:eastAsia="Times New Roman" w:hAnsi="Times New Roman" w:cs="Times New Roman"/>
                            <w:sz w:val="20"/>
                            <w:szCs w:val="20"/>
                          </w:rPr>
                        </w:pPr>
                      </w:p>
                    </w:tc>
                  </w:tr>
                  <w:tr w:rsidR="002857BE">
                    <w:trPr>
                      <w:jc w:val="center"/>
                    </w:trPr>
                    <w:tc>
                      <w:tcPr>
                        <w:tcW w:w="9000" w:type="dxa"/>
                        <w:shd w:val="clear" w:color="auto" w:fill="FFFFFF"/>
                        <w:tcMar>
                          <w:top w:w="75" w:type="dxa"/>
                          <w:left w:w="75" w:type="dxa"/>
                          <w:bottom w:w="75" w:type="dxa"/>
                          <w:right w:w="75" w:type="dxa"/>
                        </w:tcMar>
                        <w:hideMark/>
                      </w:tcPr>
                      <w:p w:rsidR="002857BE" w:rsidRDefault="002857BE">
                        <w:pPr>
                          <w:rPr>
                            <w:rFonts w:eastAsia="Times New Roman"/>
                            <w:sz w:val="20"/>
                            <w:szCs w:val="20"/>
                          </w:rPr>
                        </w:pPr>
                      </w:p>
                    </w:tc>
                  </w:tr>
                </w:tbl>
                <w:p w:rsidR="002857BE" w:rsidRDefault="002857BE">
                  <w:pPr>
                    <w:jc w:val="center"/>
                    <w:rPr>
                      <w:rFonts w:eastAsia="Times New Roman"/>
                      <w:sz w:val="20"/>
                      <w:szCs w:val="20"/>
                    </w:rPr>
                  </w:pPr>
                </w:p>
              </w:tc>
            </w:tr>
          </w:tbl>
          <w:p w:rsidR="002857BE" w:rsidRDefault="002857BE">
            <w:pPr>
              <w:pStyle w:val="NormalWeb"/>
              <w:jc w:val="center"/>
            </w:pPr>
            <w:r>
              <w:rPr>
                <w:rStyle w:val="Emphasis"/>
                <w:rFonts w:ascii="Arial" w:hAnsi="Arial" w:cs="Arial"/>
                <w:sz w:val="20"/>
                <w:szCs w:val="20"/>
              </w:rPr>
              <w:lastRenderedPageBreak/>
              <w:t>Scene! Read what’s now, new &amp; next!</w:t>
            </w:r>
          </w:p>
          <w:p w:rsidR="002857BE" w:rsidRDefault="002857BE">
            <w:pPr>
              <w:pStyle w:val="NormalWeb"/>
              <w:jc w:val="center"/>
            </w:pPr>
            <w:r>
              <w:t> </w:t>
            </w:r>
            <w:r>
              <w:rPr>
                <w:rFonts w:ascii="Arial" w:hAnsi="Arial" w:cs="Arial"/>
                <w:sz w:val="20"/>
                <w:szCs w:val="20"/>
              </w:rPr>
              <w:t xml:space="preserve">Want to get involved? Send your articles to </w:t>
            </w:r>
            <w:hyperlink r:id="rId29" w:history="1">
              <w:r>
                <w:rPr>
                  <w:rStyle w:val="Hyperlink"/>
                  <w:rFonts w:ascii="Arial" w:hAnsi="Arial" w:cs="Arial"/>
                  <w:sz w:val="20"/>
                  <w:szCs w:val="20"/>
                </w:rPr>
                <w:t>scene@nottinghamcity.gov.uk</w:t>
              </w:r>
            </w:hyperlink>
            <w:r>
              <w:rPr>
                <w:rFonts w:ascii="Arial" w:hAnsi="Arial" w:cs="Arial"/>
                <w:sz w:val="20"/>
                <w:szCs w:val="20"/>
              </w:rPr>
              <w:t xml:space="preserve"> , </w:t>
            </w:r>
          </w:p>
          <w:p w:rsidR="002857BE" w:rsidRDefault="002857BE">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2857BE" w:rsidRDefault="002857BE">
            <w:pPr>
              <w:pStyle w:val="NormalWeb"/>
              <w:jc w:val="center"/>
            </w:pPr>
            <w:r>
              <w:t> </w:t>
            </w:r>
            <w:r>
              <w:rPr>
                <w:rFonts w:ascii="Arial" w:hAnsi="Arial" w:cs="Arial"/>
                <w:sz w:val="20"/>
                <w:szCs w:val="20"/>
              </w:rPr>
              <w:t>Oops! Lost your user details or have a question or comment?</w:t>
            </w:r>
          </w:p>
          <w:p w:rsidR="002857BE" w:rsidRDefault="002857BE">
            <w:pPr>
              <w:pStyle w:val="NormalWeb"/>
              <w:jc w:val="center"/>
            </w:pPr>
            <w:hyperlink r:id="rId30" w:history="1">
              <w:r>
                <w:rPr>
                  <w:rStyle w:val="Hyperlink"/>
                  <w:rFonts w:ascii="Arial" w:hAnsi="Arial" w:cs="Arial"/>
                  <w:sz w:val="20"/>
                  <w:szCs w:val="20"/>
                </w:rPr>
                <w:t>Drop us an email</w:t>
              </w:r>
            </w:hyperlink>
            <w:r>
              <w:rPr>
                <w:rFonts w:ascii="Arial" w:hAnsi="Arial" w:cs="Arial"/>
                <w:sz w:val="20"/>
                <w:szCs w:val="20"/>
              </w:rPr>
              <w:t>, we’re here to help!</w:t>
            </w:r>
          </w:p>
          <w:p w:rsidR="002857BE" w:rsidRDefault="002857BE">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31" w:history="1">
              <w:r>
                <w:rPr>
                  <w:rStyle w:val="Hyperlink"/>
                  <w:rFonts w:ascii="Arial" w:hAnsi="Arial" w:cs="Arial"/>
                  <w:sz w:val="20"/>
                  <w:szCs w:val="20"/>
                </w:rPr>
                <w:t>Facebook</w:t>
              </w:r>
            </w:hyperlink>
            <w:r>
              <w:rPr>
                <w:rFonts w:ascii="Arial" w:hAnsi="Arial" w:cs="Arial"/>
                <w:color w:val="000000"/>
                <w:sz w:val="20"/>
                <w:szCs w:val="20"/>
              </w:rPr>
              <w:t xml:space="preserve"> | </w:t>
            </w:r>
            <w:hyperlink r:id="rId32" w:history="1">
              <w:r>
                <w:rPr>
                  <w:rStyle w:val="Hyperlink"/>
                  <w:rFonts w:ascii="Arial" w:hAnsi="Arial" w:cs="Arial"/>
                  <w:sz w:val="20"/>
                  <w:szCs w:val="20"/>
                </w:rPr>
                <w:t>Twitter</w:t>
              </w:r>
            </w:hyperlink>
            <w:r>
              <w:rPr>
                <w:rFonts w:ascii="Arial" w:hAnsi="Arial" w:cs="Arial"/>
                <w:sz w:val="20"/>
                <w:szCs w:val="20"/>
              </w:rPr>
              <w:t xml:space="preserve"> ?</w:t>
            </w:r>
          </w:p>
          <w:p w:rsidR="002857BE" w:rsidRDefault="002857BE">
            <w:pPr>
              <w:pStyle w:val="NormalWeb"/>
              <w:spacing w:beforeAutospacing="0" w:afterAutospacing="0"/>
              <w:ind w:left="120" w:right="120"/>
              <w:jc w:val="center"/>
            </w:pPr>
            <w:r>
              <w:rPr>
                <w:rStyle w:val="Emphasis"/>
              </w:rPr>
              <w:t> </w:t>
            </w:r>
          </w:p>
          <w:p w:rsidR="002857BE" w:rsidRDefault="002857BE">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2857BE" w:rsidRDefault="002857BE">
            <w:pPr>
              <w:pStyle w:val="NormalWeb"/>
              <w:ind w:right="120"/>
              <w:jc w:val="center"/>
            </w:pPr>
            <w:r>
              <w:rPr>
                <w:rFonts w:ascii="Arial" w:hAnsi="Arial" w:cs="Arial"/>
                <w:color w:val="000000"/>
              </w:rPr>
              <w:t> </w:t>
            </w:r>
          </w:p>
          <w:p w:rsidR="002857BE" w:rsidRDefault="002857BE">
            <w:pPr>
              <w:jc w:val="center"/>
              <w:rPr>
                <w:rFonts w:eastAsia="Times New Roman"/>
              </w:rPr>
            </w:pPr>
            <w:r>
              <w:rPr>
                <w:rFonts w:eastAsia="Times New Roman"/>
              </w:rPr>
              <w:pict>
                <v:rect id="_x0000_i1035" style="width:451.3pt;height:1.5pt" o:hralign="center" o:hrstd="t" o:hr="t" fillcolor="#a0a0a0" stroked="f"/>
              </w:pict>
            </w:r>
          </w:p>
          <w:tbl>
            <w:tblPr>
              <w:tblW w:w="10500" w:type="dxa"/>
              <w:jc w:val="center"/>
              <w:tblLook w:val="04A0" w:firstRow="1" w:lastRow="0" w:firstColumn="1" w:lastColumn="0" w:noHBand="0" w:noVBand="1"/>
            </w:tblPr>
            <w:tblGrid>
              <w:gridCol w:w="10539"/>
            </w:tblGrid>
            <w:tr w:rsidR="002857BE">
              <w:trPr>
                <w:jc w:val="center"/>
              </w:trPr>
              <w:tc>
                <w:tcPr>
                  <w:tcW w:w="10503" w:type="dxa"/>
                  <w:tcMar>
                    <w:top w:w="15" w:type="dxa"/>
                    <w:left w:w="15" w:type="dxa"/>
                    <w:bottom w:w="15" w:type="dxa"/>
                    <w:right w:w="15" w:type="dxa"/>
                  </w:tcMar>
                  <w:vAlign w:val="center"/>
                  <w:hideMark/>
                </w:tcPr>
                <w:p w:rsidR="002857BE" w:rsidRDefault="002857BE">
                  <w:pPr>
                    <w:rPr>
                      <w:rFonts w:eastAsia="Times New Roman"/>
                    </w:rPr>
                  </w:pPr>
                  <w:r>
                    <w:rPr>
                      <w:rFonts w:eastAsia="Times New Roman"/>
                      <w:noProof/>
                      <w:color w:val="0000FF"/>
                      <w:lang w:eastAsia="en-GB"/>
                    </w:rPr>
                    <w:drawing>
                      <wp:inline distT="0" distB="0" distL="0" distR="0">
                        <wp:extent cx="6673215" cy="1877695"/>
                        <wp:effectExtent l="0" t="0" r="0" b="8255"/>
                        <wp:docPr id="2" name="Picture 2" descr="https://content.govdelivery.com/attachments/fancy_images/UKNCC/2021/05/4561088/granicus-tagline-email-footer_original.jpg">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ontent.govdelivery.com/attachments/fancy_images/UKNCC/2021/05/4561088/granicus-tagline-email-footer_original.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73215" cy="1877695"/>
                                </a:xfrm>
                                <a:prstGeom prst="rect">
                                  <a:avLst/>
                                </a:prstGeom>
                                <a:noFill/>
                                <a:ln>
                                  <a:noFill/>
                                </a:ln>
                              </pic:spPr>
                            </pic:pic>
                          </a:graphicData>
                        </a:graphic>
                      </wp:inline>
                    </w:drawing>
                  </w:r>
                </w:p>
              </w:tc>
            </w:tr>
          </w:tbl>
          <w:p w:rsidR="002857BE" w:rsidRDefault="002857BE">
            <w:pPr>
              <w:rPr>
                <w:rFonts w:eastAsia="Times New Roman"/>
                <w:vanish/>
                <w:sz w:val="24"/>
                <w:szCs w:val="24"/>
              </w:rPr>
            </w:pPr>
          </w:p>
          <w:tbl>
            <w:tblPr>
              <w:tblW w:w="10500" w:type="dxa"/>
              <w:jc w:val="center"/>
              <w:tblCellSpacing w:w="0" w:type="dxa"/>
              <w:tblCellMar>
                <w:left w:w="0" w:type="dxa"/>
                <w:right w:w="0" w:type="dxa"/>
              </w:tblCellMar>
              <w:tblLook w:val="04A0" w:firstRow="1" w:lastRow="0" w:firstColumn="1" w:lastColumn="0" w:noHBand="0" w:noVBand="1"/>
            </w:tblPr>
            <w:tblGrid>
              <w:gridCol w:w="8631"/>
              <w:gridCol w:w="1869"/>
            </w:tblGrid>
            <w:tr w:rsidR="002857BE">
              <w:trPr>
                <w:tblCellSpacing w:w="0" w:type="dxa"/>
                <w:jc w:val="center"/>
              </w:trPr>
              <w:tc>
                <w:tcPr>
                  <w:tcW w:w="4450" w:type="pct"/>
                  <w:vAlign w:val="center"/>
                  <w:hideMark/>
                </w:tcPr>
                <w:p w:rsidR="002857BE" w:rsidRDefault="002857BE">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35"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2857BE" w:rsidRDefault="002857BE">
                  <w:pPr>
                    <w:jc w:val="right"/>
                    <w:rPr>
                      <w:rFonts w:ascii="Times New Roman" w:eastAsia="Times New Roman" w:hAnsi="Times New Roman" w:cs="Times New Roman"/>
                      <w:sz w:val="24"/>
                      <w:szCs w:val="24"/>
                    </w:rPr>
                  </w:pPr>
                  <w:r>
                    <w:rPr>
                      <w:rFonts w:eastAsia="Times New Roman"/>
                      <w:noProof/>
                      <w:lang w:eastAsia="en-GB"/>
                    </w:rPr>
                    <w:drawing>
                      <wp:inline distT="0" distB="0" distL="0" distR="0">
                        <wp:extent cx="1186815" cy="301625"/>
                        <wp:effectExtent l="0" t="0" r="0" b="317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86815" cy="301625"/>
                                </a:xfrm>
                                <a:prstGeom prst="rect">
                                  <a:avLst/>
                                </a:prstGeom>
                                <a:noFill/>
                                <a:ln>
                                  <a:noFill/>
                                </a:ln>
                              </pic:spPr>
                            </pic:pic>
                          </a:graphicData>
                        </a:graphic>
                      </wp:inline>
                    </w:drawing>
                  </w:r>
                </w:p>
              </w:tc>
            </w:tr>
          </w:tbl>
          <w:p w:rsidR="002857BE" w:rsidRDefault="002857BE">
            <w:pPr>
              <w:jc w:val="center"/>
              <w:rPr>
                <w:rFonts w:eastAsia="Times New Roman"/>
                <w:sz w:val="20"/>
                <w:szCs w:val="20"/>
              </w:rPr>
            </w:pPr>
          </w:p>
        </w:tc>
      </w:tr>
    </w:tbl>
    <w:p w:rsidR="002857BE" w:rsidRDefault="002857BE" w:rsidP="002857BE">
      <w:pPr>
        <w:rPr>
          <w:rFonts w:ascii="Arial" w:eastAsia="Times New Roman" w:hAnsi="Arial" w:cs="Arial"/>
          <w:sz w:val="20"/>
          <w:szCs w:val="20"/>
          <w:lang w:val="en"/>
        </w:rPr>
      </w:pPr>
    </w:p>
    <w:p w:rsidR="002857BE" w:rsidRDefault="002857BE">
      <w:r>
        <w:lastRenderedPageBreak/>
        <w:t>20</w:t>
      </w:r>
      <w:r w:rsidRPr="002857BE">
        <w:rPr>
          <w:vertAlign w:val="superscript"/>
        </w:rPr>
        <w:t>th</w:t>
      </w:r>
      <w:r>
        <w:t xml:space="preserve"> July 2021 – final one of school year</w:t>
      </w:r>
    </w:p>
    <w:tbl>
      <w:tblPr>
        <w:tblW w:w="10500" w:type="dxa"/>
        <w:jc w:val="center"/>
        <w:tblCellSpacing w:w="0" w:type="dxa"/>
        <w:tblCellMar>
          <w:left w:w="0" w:type="dxa"/>
          <w:right w:w="0" w:type="dxa"/>
        </w:tblCellMar>
        <w:tblLook w:val="04A0" w:firstRow="1" w:lastRow="0" w:firstColumn="1" w:lastColumn="0" w:noHBand="0" w:noVBand="1"/>
      </w:tblPr>
      <w:tblGrid>
        <w:gridCol w:w="10539"/>
      </w:tblGrid>
      <w:tr w:rsidR="002857BE" w:rsidTr="002857BE">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2857BE">
              <w:trPr>
                <w:tblCellSpacing w:w="15" w:type="dxa"/>
              </w:trPr>
              <w:tc>
                <w:tcPr>
                  <w:tcW w:w="0" w:type="auto"/>
                  <w:tcMar>
                    <w:top w:w="15" w:type="dxa"/>
                    <w:left w:w="15" w:type="dxa"/>
                    <w:bottom w:w="15" w:type="dxa"/>
                    <w:right w:w="15" w:type="dxa"/>
                  </w:tcMar>
                  <w:vAlign w:val="center"/>
                  <w:hideMark/>
                </w:tcPr>
                <w:p w:rsidR="002857BE" w:rsidRDefault="002857BE"/>
              </w:tc>
            </w:tr>
          </w:tbl>
          <w:p w:rsidR="002857BE" w:rsidRDefault="002857BE">
            <w:pPr>
              <w:rPr>
                <w:rFonts w:eastAsia="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10539"/>
            </w:tblGrid>
            <w:tr w:rsidR="002857BE">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2857BE">
                    <w:trPr>
                      <w:jc w:val="center"/>
                    </w:trPr>
                    <w:tc>
                      <w:tcPr>
                        <w:tcW w:w="9000" w:type="dxa"/>
                        <w:shd w:val="clear" w:color="auto" w:fill="FFFFFF"/>
                        <w:tcMar>
                          <w:top w:w="75" w:type="dxa"/>
                          <w:left w:w="75" w:type="dxa"/>
                          <w:bottom w:w="75" w:type="dxa"/>
                          <w:right w:w="75" w:type="dxa"/>
                        </w:tcMar>
                        <w:hideMark/>
                      </w:tcPr>
                      <w:p w:rsidR="002857BE" w:rsidRDefault="002857BE">
                        <w:pPr>
                          <w:rPr>
                            <w:rFonts w:eastAsia="Times New Roman"/>
                          </w:rPr>
                        </w:pPr>
                        <w:r>
                          <w:rPr>
                            <w:rFonts w:eastAsia="Times New Roman"/>
                            <w:noProof/>
                            <w:lang w:eastAsia="en-GB"/>
                          </w:rPr>
                          <w:drawing>
                            <wp:inline distT="0" distB="0" distL="0" distR="0">
                              <wp:extent cx="5622290" cy="1011555"/>
                              <wp:effectExtent l="0" t="0" r="0" b="0"/>
                              <wp:docPr id="16" name="Picture 16"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cene Updated Header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tr>
                  <w:tr w:rsidR="002857BE">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9"/>
                          <w:gridCol w:w="60"/>
                          <w:gridCol w:w="5915"/>
                        </w:tblGrid>
                        <w:tr w:rsidR="002857BE">
                          <w:tc>
                            <w:tcPr>
                              <w:tcW w:w="2835" w:type="dxa"/>
                              <w:tcMar>
                                <w:top w:w="0" w:type="dxa"/>
                                <w:left w:w="0" w:type="dxa"/>
                                <w:bottom w:w="0" w:type="dxa"/>
                                <w:right w:w="45" w:type="dxa"/>
                              </w:tcMar>
                              <w:hideMark/>
                            </w:tcPr>
                            <w:p w:rsidR="002857BE" w:rsidRDefault="002857BE">
                              <w:pPr>
                                <w:rPr>
                                  <w:rFonts w:eastAsia="Times New Roman"/>
                                </w:rPr>
                              </w:pPr>
                              <w:r>
                                <w:rPr>
                                  <w:rFonts w:eastAsia="Times New Roman"/>
                                  <w:noProof/>
                                  <w:lang w:eastAsia="en-GB"/>
                                </w:rPr>
                                <w:drawing>
                                  <wp:inline distT="0" distB="0" distL="0" distR="0">
                                    <wp:extent cx="1799590" cy="846455"/>
                                    <wp:effectExtent l="0" t="0" r="0" b="0"/>
                                    <wp:docPr id="15" name="Picture 15" descr="3 lions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3 lions and tex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99590" cy="846455"/>
                                            </a:xfrm>
                                            <a:prstGeom prst="rect">
                                              <a:avLst/>
                                            </a:prstGeom>
                                            <a:noFill/>
                                            <a:ln>
                                              <a:noFill/>
                                            </a:ln>
                                          </pic:spPr>
                                        </pic:pic>
                                      </a:graphicData>
                                    </a:graphic>
                                  </wp:inline>
                                </w:drawing>
                              </w:r>
                            </w:p>
                          </w:tc>
                          <w:tc>
                            <w:tcPr>
                              <w:tcW w:w="60" w:type="dxa"/>
                              <w:hideMark/>
                            </w:tcPr>
                            <w:p w:rsidR="002857BE" w:rsidRDefault="002857BE">
                              <w:pPr>
                                <w:rPr>
                                  <w:rFonts w:eastAsia="Times New Roman"/>
                                </w:rPr>
                              </w:pPr>
                            </w:p>
                          </w:tc>
                          <w:tc>
                            <w:tcPr>
                              <w:tcW w:w="0" w:type="auto"/>
                              <w:hideMark/>
                            </w:tcPr>
                            <w:p w:rsidR="002857BE" w:rsidRDefault="002857BE">
                              <w:pPr>
                                <w:pStyle w:val="NormalWeb"/>
                                <w:spacing w:after="240" w:afterAutospacing="0"/>
                                <w:rPr>
                                  <w:rFonts w:ascii="Arial" w:hAnsi="Arial" w:cs="Arial"/>
                                  <w:color w:val="232323"/>
                                  <w:sz w:val="20"/>
                                  <w:szCs w:val="20"/>
                                </w:rPr>
                              </w:pPr>
                              <w:r>
                                <w:rPr>
                                  <w:rFonts w:ascii="Arial" w:hAnsi="Arial" w:cs="Arial"/>
                                  <w:color w:val="232323"/>
                                  <w:sz w:val="20"/>
                                  <w:szCs w:val="20"/>
                                </w:rPr>
                                <w:t>Summer 2021</w:t>
                              </w:r>
                            </w:p>
                            <w:p w:rsidR="002857BE" w:rsidRDefault="002857BE">
                              <w:pPr>
                                <w:pStyle w:val="NormalWeb"/>
                                <w:spacing w:after="240" w:afterAutospacing="0"/>
                                <w:rPr>
                                  <w:rFonts w:ascii="Arial" w:hAnsi="Arial" w:cs="Arial"/>
                                  <w:color w:val="232323"/>
                                  <w:sz w:val="20"/>
                                  <w:szCs w:val="20"/>
                                </w:rPr>
                              </w:pPr>
                              <w:r>
                                <w:rPr>
                                  <w:rFonts w:ascii="Arial" w:hAnsi="Arial" w:cs="Arial"/>
                                  <w:color w:val="232323"/>
                                  <w:sz w:val="20"/>
                                  <w:szCs w:val="20"/>
                                </w:rPr>
                                <w:t>A summer of sport, what with the Euros, Wimbledon, the Open, Test Cricket, F1 at Silverstone and the Olympics due to start 23</w:t>
                              </w:r>
                              <w:r>
                                <w:rPr>
                                  <w:rFonts w:ascii="Arial" w:hAnsi="Arial" w:cs="Arial"/>
                                  <w:color w:val="232323"/>
                                  <w:sz w:val="20"/>
                                  <w:szCs w:val="20"/>
                                  <w:vertAlign w:val="superscript"/>
                                </w:rPr>
                                <w:t>rd</w:t>
                              </w:r>
                              <w:r>
                                <w:rPr>
                                  <w:rFonts w:ascii="Arial" w:hAnsi="Arial" w:cs="Arial"/>
                                  <w:color w:val="232323"/>
                                  <w:sz w:val="20"/>
                                  <w:szCs w:val="20"/>
                                </w:rPr>
                                <w:t xml:space="preserve"> July, sport has dominated the news and our media. Whether you love your sport or not it’s difficult to avoid; there were the usual ups and downs, the great moments and the disappointments (depending on where your allegiance lies). Of course there were also the wider responses some of which were very ugly. Many people were rightly very upset by the reactions to those penalties and blatant racism that followed, however good positive strong voices also spoke out and acted, especially at the community level. We can’t deny there remains work to do in our world of education over racial issues, thankfully we do enjoy good relationships in our communities locally in Nottingham. But a different aspect struck me firmly from a tweet I was copied into </w:t>
                              </w:r>
                              <w:r>
                                <w:rPr>
                                  <w:rStyle w:val="Emphasis"/>
                                  <w:rFonts w:ascii="Arial" w:hAnsi="Arial" w:cs="Arial"/>
                                  <w:color w:val="232323"/>
                                  <w:sz w:val="20"/>
                                  <w:szCs w:val="20"/>
                                </w:rPr>
                                <w:t>“BBC Montage – so many teachers, mentors recorded messages for many of the (football) players. Schools make a difference, be proud”</w:t>
                              </w:r>
                              <w:r>
                                <w:rPr>
                                  <w:rFonts w:ascii="Arial" w:hAnsi="Arial" w:cs="Arial"/>
                                  <w:color w:val="232323"/>
                                  <w:sz w:val="20"/>
                                  <w:szCs w:val="20"/>
                                </w:rPr>
                                <w:t xml:space="preserve"> which got a huge traction probably because of the universal truth which we often overlook. There were PE teachers on that montage and coaches but also </w:t>
                              </w:r>
                              <w:proofErr w:type="spellStart"/>
                              <w:r>
                                <w:rPr>
                                  <w:rFonts w:ascii="Arial" w:hAnsi="Arial" w:cs="Arial"/>
                                  <w:color w:val="232323"/>
                                  <w:sz w:val="20"/>
                                  <w:szCs w:val="20"/>
                                </w:rPr>
                                <w:t>headteachers</w:t>
                              </w:r>
                              <w:proofErr w:type="spellEnd"/>
                              <w:r>
                                <w:rPr>
                                  <w:rFonts w:ascii="Arial" w:hAnsi="Arial" w:cs="Arial"/>
                                  <w:color w:val="232323"/>
                                  <w:sz w:val="20"/>
                                  <w:szCs w:val="20"/>
                                </w:rPr>
                                <w:t xml:space="preserve"> and other staff. It’s been another ‘unprecedented year’ another of frequent, irregular disruption of unpredictable events, of rushed decisions, though with some hope from the science of vaccines (certainly whoever taught them, they made a difference!). A year where the usual significant challenges in the job were up several gears but also one where those little things teachers do, and the actions of their schools show up really starkly as to making a difference. You have all strived to keep the learning going and keep its importance at the heart of your work, well done for the battling.</w:t>
                              </w:r>
                            </w:p>
                            <w:p w:rsidR="002857BE" w:rsidRDefault="002857BE">
                              <w:pPr>
                                <w:pStyle w:val="NormalWeb"/>
                                <w:spacing w:after="240" w:afterAutospacing="0"/>
                                <w:rPr>
                                  <w:rFonts w:ascii="Arial" w:hAnsi="Arial" w:cs="Arial"/>
                                  <w:color w:val="232323"/>
                                  <w:sz w:val="20"/>
                                  <w:szCs w:val="20"/>
                                </w:rPr>
                              </w:pPr>
                              <w:r>
                                <w:rPr>
                                  <w:rFonts w:ascii="Arial" w:hAnsi="Arial" w:cs="Arial"/>
                                  <w:color w:val="232323"/>
                                  <w:sz w:val="20"/>
                                  <w:szCs w:val="20"/>
                                </w:rPr>
                                <w:t>So on behalf of NCC a big thank you to everyone for your work and effort and the differences you have made under such extraordinary circumstances this last year. Heads and school leaders, teachers and support staff, governors, those working in classrooms to those preparing food, on school sites or sat on telephones having to ring yet again to say “the bubble your child is in has had…..” Families, in particular the children and young people have benefitted from your work, your care, concern and support, thank you. Have as best a rest and break as you can manage, enjoy some time off and maybe enjoy some sport or outdoors activity yourself and we look forward to working with you in partnership together through summer activities like HAF, and summer schools and then refreshed again for September.</w:t>
                              </w:r>
                            </w:p>
                            <w:p w:rsidR="002857BE" w:rsidRDefault="002857BE">
                              <w:pPr>
                                <w:pStyle w:val="NormalWeb"/>
                                <w:spacing w:after="240" w:afterAutospacing="0"/>
                                <w:rPr>
                                  <w:rFonts w:ascii="Arial" w:hAnsi="Arial" w:cs="Arial"/>
                                  <w:color w:val="232323"/>
                                  <w:sz w:val="20"/>
                                  <w:szCs w:val="20"/>
                                </w:rPr>
                              </w:pPr>
                              <w:r>
                                <w:rPr>
                                  <w:rFonts w:ascii="Arial" w:hAnsi="Arial" w:cs="Arial"/>
                                  <w:color w:val="232323"/>
                                  <w:sz w:val="20"/>
                                  <w:szCs w:val="20"/>
                                </w:rPr>
                                <w:t>Thanks On behalf of</w:t>
                              </w:r>
                            </w:p>
                            <w:p w:rsidR="002857BE" w:rsidRDefault="002857BE">
                              <w:pPr>
                                <w:pStyle w:val="NormalWeb"/>
                                <w:spacing w:after="240" w:afterAutospacing="0"/>
                                <w:rPr>
                                  <w:rFonts w:ascii="Arial" w:hAnsi="Arial" w:cs="Arial"/>
                                  <w:color w:val="232323"/>
                                  <w:sz w:val="20"/>
                                  <w:szCs w:val="20"/>
                                </w:rPr>
                              </w:pPr>
                              <w:r>
                                <w:rPr>
                                  <w:rFonts w:ascii="Arial" w:hAnsi="Arial" w:cs="Arial"/>
                                  <w:color w:val="232323"/>
                                  <w:sz w:val="20"/>
                                  <w:szCs w:val="20"/>
                                </w:rPr>
                                <w:lastRenderedPageBreak/>
                                <w:t>John Dexter Nick Lee,</w:t>
                              </w:r>
                            </w:p>
                          </w:tc>
                        </w:tr>
                      </w:tbl>
                      <w:p w:rsidR="002857BE" w:rsidRDefault="002857BE">
                        <w:pPr>
                          <w:jc w:val="center"/>
                          <w:rPr>
                            <w:rFonts w:ascii="Times New Roman" w:eastAsia="Times New Roman" w:hAnsi="Times New Roman" w:cs="Times New Roman"/>
                            <w:sz w:val="24"/>
                            <w:szCs w:val="24"/>
                          </w:rPr>
                        </w:pPr>
                        <w:r>
                          <w:rPr>
                            <w:rFonts w:eastAsia="Times New Roman"/>
                          </w:rPr>
                          <w:lastRenderedPageBreak/>
                          <w:pict>
                            <v:rect id="_x0000_i105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2857BE">
                          <w:tc>
                            <w:tcPr>
                              <w:tcW w:w="2835" w:type="dxa"/>
                              <w:tcMar>
                                <w:top w:w="0" w:type="dxa"/>
                                <w:left w:w="0" w:type="dxa"/>
                                <w:bottom w:w="0" w:type="dxa"/>
                                <w:right w:w="45" w:type="dxa"/>
                              </w:tcMar>
                              <w:hideMark/>
                            </w:tcPr>
                            <w:p w:rsidR="002857BE" w:rsidRDefault="002857BE">
                              <w:pPr>
                                <w:rPr>
                                  <w:rFonts w:eastAsia="Times New Roman"/>
                                </w:rPr>
                              </w:pPr>
                              <w:r>
                                <w:rPr>
                                  <w:rFonts w:eastAsia="Times New Roman"/>
                                  <w:noProof/>
                                  <w:lang w:eastAsia="en-GB"/>
                                </w:rPr>
                                <w:drawing>
                                  <wp:inline distT="0" distB="0" distL="0" distR="0">
                                    <wp:extent cx="1799590" cy="1799590"/>
                                    <wp:effectExtent l="0" t="0" r="0" b="0"/>
                                    <wp:docPr id="14" name="Picture 14"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d 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2857BE" w:rsidRDefault="002857BE">
                              <w:pPr>
                                <w:rPr>
                                  <w:rFonts w:eastAsia="Times New Roman"/>
                                </w:rPr>
                              </w:pPr>
                            </w:p>
                          </w:tc>
                          <w:tc>
                            <w:tcPr>
                              <w:tcW w:w="0" w:type="auto"/>
                              <w:hideMark/>
                            </w:tcPr>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Revised School Calendar 2021/22 - </w:t>
                              </w:r>
                              <w:r>
                                <w:rPr>
                                  <w:rFonts w:ascii="Arial" w:hAnsi="Arial" w:cs="Arial"/>
                                  <w:color w:val="232323"/>
                                  <w:sz w:val="20"/>
                                  <w:szCs w:val="20"/>
                                </w:rPr>
                                <w:t xml:space="preserve">In celebration of the Queen’s Platinum Jubilee in 2022 the government has added an additional Bank Holiday for Spring 2022 and moved the existing Bank Holiday date. The Spring (or Late May) Bank Holiday will be moved from Monday 30 May to </w:t>
                              </w:r>
                              <w:r>
                                <w:rPr>
                                  <w:rStyle w:val="Strong"/>
                                  <w:rFonts w:ascii="Arial" w:hAnsi="Arial" w:cs="Arial"/>
                                  <w:color w:val="232323"/>
                                  <w:sz w:val="20"/>
                                  <w:szCs w:val="20"/>
                                </w:rPr>
                                <w:t>Thursday 2 June</w:t>
                              </w:r>
                              <w:r>
                                <w:rPr>
                                  <w:rFonts w:ascii="Arial" w:hAnsi="Arial" w:cs="Arial"/>
                                  <w:color w:val="232323"/>
                                  <w:sz w:val="20"/>
                                  <w:szCs w:val="20"/>
                                </w:rPr>
                                <w:t xml:space="preserve"> </w:t>
                              </w:r>
                              <w:r>
                                <w:rPr>
                                  <w:rStyle w:val="Strong"/>
                                  <w:rFonts w:ascii="Arial" w:hAnsi="Arial" w:cs="Arial"/>
                                  <w:color w:val="232323"/>
                                  <w:sz w:val="20"/>
                                  <w:szCs w:val="20"/>
                                </w:rPr>
                                <w:t>2022</w:t>
                              </w:r>
                              <w:r>
                                <w:rPr>
                                  <w:rFonts w:ascii="Arial" w:hAnsi="Arial" w:cs="Arial"/>
                                  <w:color w:val="232323"/>
                                  <w:sz w:val="20"/>
                                  <w:szCs w:val="20"/>
                                </w:rPr>
                                <w:t xml:space="preserve"> with an additional Bank Holiday on </w:t>
                              </w:r>
                              <w:r>
                                <w:rPr>
                                  <w:rStyle w:val="Strong"/>
                                  <w:rFonts w:ascii="Arial" w:hAnsi="Arial" w:cs="Arial"/>
                                  <w:color w:val="232323"/>
                                  <w:sz w:val="20"/>
                                  <w:szCs w:val="20"/>
                                </w:rPr>
                                <w:t>Friday 3 June 2022</w:t>
                              </w:r>
                              <w:r>
                                <w:rPr>
                                  <w:rFonts w:ascii="Arial" w:hAnsi="Arial" w:cs="Arial"/>
                                  <w:color w:val="232323"/>
                                  <w:sz w:val="20"/>
                                  <w:szCs w:val="20"/>
                                </w:rPr>
                                <w:t xml:space="preserve">. As Nottingham City LA maintained schools would be on the half term break during that week, an extra day’s holiday will be added to the 2021/22 academic calendar. This will be on Thursday 28 July, meaning the term will end on Wednesday 27 July 2022 (a day earlier than that first published). This reduces the number of school days to 194 (189 teaching days plus 5 Inset days). Academy Schools are responsible for setting their own term dates, and can vary from the dates set for LA maintained schools. </w:t>
                              </w:r>
                              <w:hyperlink r:id="rId38" w:tgtFrame="_blank" w:history="1">
                                <w:r>
                                  <w:rPr>
                                    <w:rStyle w:val="Hyperlink"/>
                                    <w:rFonts w:ascii="Arial" w:hAnsi="Arial" w:cs="Arial"/>
                                    <w:color w:val="1D5782"/>
                                    <w:sz w:val="20"/>
                                    <w:szCs w:val="20"/>
                                  </w:rPr>
                                  <w:t>Revised calendar</w:t>
                                </w:r>
                              </w:hyperlink>
                            </w:p>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Admissions - In Year Admissions Process Changes</w:t>
                              </w:r>
                              <w:r>
                                <w:rPr>
                                  <w:rFonts w:ascii="Arial" w:hAnsi="Arial" w:cs="Arial"/>
                                  <w:color w:val="232323"/>
                                  <w:sz w:val="20"/>
                                  <w:szCs w:val="20"/>
                                </w:rPr>
                                <w:t xml:space="preserve"> - Proposals to change the statutory School Admissions Code are progressing through parliament and are hoped to be implemented by 1</w:t>
                              </w:r>
                              <w:r>
                                <w:rPr>
                                  <w:rFonts w:ascii="Arial" w:hAnsi="Arial" w:cs="Arial"/>
                                  <w:color w:val="232323"/>
                                  <w:sz w:val="20"/>
                                  <w:szCs w:val="20"/>
                                  <w:vertAlign w:val="superscript"/>
                                </w:rPr>
                                <w:t>st</w:t>
                              </w:r>
                              <w:r>
                                <w:rPr>
                                  <w:rFonts w:ascii="Arial" w:hAnsi="Arial" w:cs="Arial"/>
                                  <w:color w:val="232323"/>
                                  <w:sz w:val="20"/>
                                  <w:szCs w:val="20"/>
                                </w:rPr>
                                <w:t xml:space="preserve"> September 2021. These changes will impact on the in-year admissions process for all admission authorities; the local fair access protocol; and will require all admission authorities to update their admission criteria to give priority to children adopted from state care outside of England. </w:t>
                              </w:r>
                              <w:hyperlink r:id="rId39" w:tgtFrame="_blank" w:history="1">
                                <w:r>
                                  <w:rPr>
                                    <w:rStyle w:val="Hyperlink"/>
                                    <w:rFonts w:ascii="Arial" w:hAnsi="Arial" w:cs="Arial"/>
                                    <w:color w:val="1D5782"/>
                                    <w:sz w:val="20"/>
                                    <w:szCs w:val="20"/>
                                  </w:rPr>
                                  <w:t>more info</w:t>
                                </w:r>
                              </w:hyperlink>
                              <w:r>
                                <w:rPr>
                                  <w:rFonts w:ascii="Arial" w:hAnsi="Arial" w:cs="Arial"/>
                                  <w:color w:val="232323"/>
                                  <w:sz w:val="20"/>
                                  <w:szCs w:val="20"/>
                                </w:rPr>
                                <w:t xml:space="preserve"> Link to new admissions code update </w:t>
                              </w:r>
                              <w:hyperlink r:id="rId40" w:tgtFrame="_blank" w:history="1">
                                <w:r>
                                  <w:rPr>
                                    <w:rStyle w:val="Hyperlink"/>
                                    <w:rFonts w:ascii="Arial" w:hAnsi="Arial" w:cs="Arial"/>
                                    <w:color w:val="1D5782"/>
                                    <w:sz w:val="20"/>
                                    <w:szCs w:val="20"/>
                                  </w:rPr>
                                  <w:t>here</w:t>
                                </w:r>
                              </w:hyperlink>
                            </w:p>
                            <w:p w:rsidR="002857BE" w:rsidRDefault="002857BE">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Behaviour Consultation</w:t>
                              </w:r>
                              <w:r>
                                <w:rPr>
                                  <w:rFonts w:ascii="Arial" w:hAnsi="Arial" w:cs="Arial"/>
                                  <w:color w:val="232323"/>
                                  <w:sz w:val="20"/>
                                  <w:szCs w:val="20"/>
                                </w:rPr>
                                <w:t xml:space="preserve"> - The Department for Education are consulting to help inform their review of the behaviour and discipline, and suspensions and permanent exclusions guidance later this year. This includes mobile phone usage. This consultation closes at</w:t>
                              </w:r>
                              <w:r>
                                <w:rPr>
                                  <w:rStyle w:val="Strong"/>
                                  <w:rFonts w:ascii="Arial" w:hAnsi="Arial" w:cs="Arial"/>
                                  <w:color w:val="232323"/>
                                  <w:sz w:val="20"/>
                                  <w:szCs w:val="20"/>
                                </w:rPr>
                                <w:t xml:space="preserve"> 12:15am on 10 August 2021. </w:t>
                              </w:r>
                              <w:hyperlink r:id="rId41" w:tgtFrame="_blank" w:history="1">
                                <w:r>
                                  <w:rPr>
                                    <w:rStyle w:val="Hyperlink"/>
                                    <w:rFonts w:ascii="Arial" w:hAnsi="Arial" w:cs="Arial"/>
                                    <w:color w:val="1D5782"/>
                                    <w:sz w:val="20"/>
                                    <w:szCs w:val="20"/>
                                  </w:rPr>
                                  <w:t>more information</w:t>
                                </w:r>
                              </w:hyperlink>
                            </w:p>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Reception teams!</w:t>
                              </w:r>
                              <w:r>
                                <w:rPr>
                                  <w:rFonts w:ascii="Arial" w:hAnsi="Arial" w:cs="Arial"/>
                                  <w:color w:val="232323"/>
                                  <w:sz w:val="20"/>
                                  <w:szCs w:val="20"/>
                                </w:rPr>
                                <w:t xml:space="preserve"> - Flyers should have been delivered to your school last week to promote the </w:t>
                              </w:r>
                              <w:r>
                                <w:rPr>
                                  <w:rStyle w:val="Strong"/>
                                  <w:rFonts w:ascii="Arial" w:hAnsi="Arial" w:cs="Arial"/>
                                  <w:color w:val="232323"/>
                                  <w:sz w:val="20"/>
                                  <w:szCs w:val="20"/>
                                </w:rPr>
                                <w:t>FREE Fun and Food</w:t>
                              </w:r>
                              <w:r>
                                <w:rPr>
                                  <w:rFonts w:ascii="Arial" w:hAnsi="Arial" w:cs="Arial"/>
                                  <w:color w:val="232323"/>
                                  <w:sz w:val="20"/>
                                  <w:szCs w:val="20"/>
                                </w:rPr>
                                <w:t xml:space="preserve"> holiday offer </w:t>
                              </w:r>
                              <w:r>
                                <w:rPr>
                                  <w:rStyle w:val="Strong"/>
                                  <w:rFonts w:ascii="Arial" w:hAnsi="Arial" w:cs="Arial"/>
                                  <w:color w:val="232323"/>
                                  <w:sz w:val="20"/>
                                  <w:szCs w:val="20"/>
                                </w:rPr>
                                <w:t>to pupils entitled to Free School Meals (FSM).</w:t>
                              </w:r>
                              <w:r>
                                <w:rPr>
                                  <w:rFonts w:ascii="Arial" w:hAnsi="Arial" w:cs="Arial"/>
                                  <w:color w:val="232323"/>
                                  <w:sz w:val="20"/>
                                  <w:szCs w:val="20"/>
                                </w:rPr>
                                <w:t xml:space="preserve"> It’s really important that these flyers are given to FSM pupils before the end of term. See more details </w:t>
                              </w:r>
                              <w:hyperlink r:id="rId42" w:tgtFrame="_blank" w:history="1">
                                <w:r>
                                  <w:rPr>
                                    <w:rStyle w:val="Hyperlink"/>
                                    <w:rFonts w:ascii="Arial" w:hAnsi="Arial" w:cs="Arial"/>
                                    <w:color w:val="1D5782"/>
                                    <w:sz w:val="20"/>
                                    <w:szCs w:val="20"/>
                                  </w:rPr>
                                  <w:t>in this letter</w:t>
                                </w:r>
                              </w:hyperlink>
                              <w:r>
                                <w:rPr>
                                  <w:rFonts w:ascii="Arial" w:hAnsi="Arial" w:cs="Arial"/>
                                  <w:color w:val="232323"/>
                                  <w:sz w:val="20"/>
                                  <w:szCs w:val="20"/>
                                </w:rPr>
                                <w:t xml:space="preserve"> sent to schools last week.</w:t>
                              </w:r>
                            </w:p>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Curriculum Roadshow</w:t>
                              </w:r>
                              <w:r>
                                <w:rPr>
                                  <w:rFonts w:ascii="Arial" w:hAnsi="Arial" w:cs="Arial"/>
                                  <w:color w:val="232323"/>
                                  <w:sz w:val="20"/>
                                  <w:szCs w:val="20"/>
                                </w:rPr>
                                <w:t xml:space="preserve"> - Ofsted is running another roadshow Wednesday 29th September 2-4.30pm this time focussing on Early Reading and Science. The event is free but limited to 2 participants per school. </w:t>
                              </w:r>
                              <w:hyperlink r:id="rId43" w:tgtFrame="_blank" w:history="1">
                                <w:r>
                                  <w:rPr>
                                    <w:rStyle w:val="Hyperlink"/>
                                    <w:rFonts w:ascii="Arial" w:hAnsi="Arial" w:cs="Arial"/>
                                    <w:color w:val="1D5782"/>
                                    <w:sz w:val="20"/>
                                    <w:szCs w:val="20"/>
                                  </w:rPr>
                                  <w:t>more info</w:t>
                                </w:r>
                              </w:hyperlink>
                            </w:p>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Universal Infant Free School Meals and Pupil Premium Allocations</w:t>
                              </w:r>
                              <w:r>
                                <w:rPr>
                                  <w:rFonts w:ascii="Arial" w:hAnsi="Arial" w:cs="Arial"/>
                                  <w:color w:val="232323"/>
                                  <w:sz w:val="20"/>
                                  <w:szCs w:val="20"/>
                                </w:rPr>
                                <w:t xml:space="preserve"> - The information relating to Universal Infant Free School Meals (UIFSM): final allocations for 2020 to 2021 and provisional allocations for 2021 to 2022 has now been uploaded onto the Schools Secure Access Database. The Pupil Premium allocations have been revised to reflect the latest information for the financial year 2021/22 from the ESFA. The information is now available on the Schools Secure Access Database. </w:t>
                              </w:r>
                              <w:hyperlink r:id="rId44" w:tgtFrame="_blank" w:history="1">
                                <w:r>
                                  <w:rPr>
                                    <w:rStyle w:val="Hyperlink"/>
                                    <w:rFonts w:ascii="Arial" w:hAnsi="Arial" w:cs="Arial"/>
                                    <w:color w:val="1D5782"/>
                                    <w:sz w:val="20"/>
                                    <w:szCs w:val="20"/>
                                  </w:rPr>
                                  <w:t>school.funding@nottinghamcity.gov.uk</w:t>
                                </w:r>
                              </w:hyperlink>
                            </w:p>
                          </w:tc>
                        </w:tr>
                      </w:tbl>
                      <w:p w:rsidR="002857BE" w:rsidRDefault="002857BE">
                        <w:pPr>
                          <w:jc w:val="center"/>
                          <w:rPr>
                            <w:rFonts w:ascii="Times New Roman" w:eastAsia="Times New Roman" w:hAnsi="Times New Roman" w:cs="Times New Roman"/>
                            <w:sz w:val="24"/>
                            <w:szCs w:val="24"/>
                          </w:rPr>
                        </w:pPr>
                        <w:r>
                          <w:rPr>
                            <w:rFonts w:eastAsia="Times New Roman"/>
                          </w:rPr>
                          <w:lastRenderedPageBreak/>
                          <w:pict>
                            <v:rect id="_x0000_i1055"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2857BE">
                          <w:tc>
                            <w:tcPr>
                              <w:tcW w:w="2835" w:type="dxa"/>
                              <w:tcMar>
                                <w:top w:w="0" w:type="dxa"/>
                                <w:left w:w="0" w:type="dxa"/>
                                <w:bottom w:w="0" w:type="dxa"/>
                                <w:right w:w="45" w:type="dxa"/>
                              </w:tcMar>
                              <w:hideMark/>
                            </w:tcPr>
                            <w:p w:rsidR="002857BE" w:rsidRDefault="002857BE">
                              <w:pPr>
                                <w:rPr>
                                  <w:rFonts w:eastAsia="Times New Roman"/>
                                </w:rPr>
                              </w:pPr>
                              <w:r>
                                <w:rPr>
                                  <w:rFonts w:eastAsia="Times New Roman"/>
                                  <w:noProof/>
                                  <w:lang w:eastAsia="en-GB"/>
                                </w:rPr>
                                <w:drawing>
                                  <wp:inline distT="0" distB="0" distL="0" distR="0">
                                    <wp:extent cx="1799590" cy="1799590"/>
                                    <wp:effectExtent l="0" t="0" r="0" b="0"/>
                                    <wp:docPr id="13" name="Picture 13"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mber n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2857BE" w:rsidRDefault="002857BE">
                              <w:pPr>
                                <w:rPr>
                                  <w:rFonts w:eastAsia="Times New Roman"/>
                                </w:rPr>
                              </w:pPr>
                            </w:p>
                          </w:tc>
                          <w:tc>
                            <w:tcPr>
                              <w:tcW w:w="0" w:type="auto"/>
                              <w:hideMark/>
                            </w:tcPr>
                            <w:p w:rsidR="002857BE" w:rsidRDefault="002857BE">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ChalleNGe</w:t>
                              </w:r>
                              <w:proofErr w:type="spellEnd"/>
                              <w:r>
                                <w:rPr>
                                  <w:rStyle w:val="Strong"/>
                                  <w:rFonts w:ascii="Arial" w:hAnsi="Arial" w:cs="Arial"/>
                                  <w:color w:val="232323"/>
                                  <w:sz w:val="20"/>
                                  <w:szCs w:val="20"/>
                                </w:rPr>
                                <w:t> Schools newsletter</w:t>
                              </w:r>
                              <w:r>
                                <w:rPr>
                                  <w:rFonts w:ascii="Arial" w:hAnsi="Arial" w:cs="Arial"/>
                                  <w:color w:val="232323"/>
                                  <w:sz w:val="20"/>
                                  <w:szCs w:val="20"/>
                                </w:rPr>
                                <w:t xml:space="preserve"> - Sections include Nottingham's Cultural Rucksack, RSE day, opportunities for schools, teachers, CPD and networking. Also the Arts Award and </w:t>
                              </w:r>
                              <w:proofErr w:type="spellStart"/>
                              <w:r>
                                <w:rPr>
                                  <w:rFonts w:ascii="Arial" w:hAnsi="Arial" w:cs="Arial"/>
                                  <w:color w:val="232323"/>
                                  <w:sz w:val="20"/>
                                  <w:szCs w:val="20"/>
                                </w:rPr>
                                <w:t>Artsmark</w:t>
                              </w:r>
                              <w:proofErr w:type="spellEnd"/>
                              <w:r>
                                <w:rPr>
                                  <w:rFonts w:ascii="Arial" w:hAnsi="Arial" w:cs="Arial"/>
                                  <w:color w:val="232323"/>
                                  <w:sz w:val="20"/>
                                  <w:szCs w:val="20"/>
                                </w:rPr>
                                <w:t xml:space="preserve">. </w:t>
                              </w:r>
                              <w:hyperlink r:id="rId45" w:tgtFrame="_blank" w:history="1">
                                <w:r>
                                  <w:rPr>
                                    <w:rStyle w:val="Hyperlink"/>
                                    <w:rFonts w:ascii="Arial" w:hAnsi="Arial" w:cs="Arial"/>
                                    <w:color w:val="1D5782"/>
                                    <w:sz w:val="20"/>
                                    <w:szCs w:val="20"/>
                                  </w:rPr>
                                  <w:t>link to Secondary School newsletter</w:t>
                                </w:r>
                              </w:hyperlink>
                              <w:r>
                                <w:rPr>
                                  <w:rFonts w:ascii="Arial" w:hAnsi="Arial" w:cs="Arial"/>
                                  <w:color w:val="232323"/>
                                  <w:sz w:val="20"/>
                                  <w:szCs w:val="20"/>
                                </w:rPr>
                                <w:t xml:space="preserve">  </w:t>
                              </w:r>
                              <w:hyperlink r:id="rId46" w:tgtFrame="_blank" w:history="1">
                                <w:r>
                                  <w:rPr>
                                    <w:rStyle w:val="Hyperlink"/>
                                    <w:rFonts w:ascii="Arial" w:hAnsi="Arial" w:cs="Arial"/>
                                    <w:color w:val="1D5782"/>
                                    <w:sz w:val="20"/>
                                    <w:szCs w:val="20"/>
                                  </w:rPr>
                                  <w:t>link to Primary School newsletter</w:t>
                                </w:r>
                              </w:hyperlink>
                              <w:r>
                                <w:rPr>
                                  <w:rFonts w:ascii="Arial" w:hAnsi="Arial" w:cs="Arial"/>
                                  <w:color w:val="232323"/>
                                  <w:sz w:val="20"/>
                                  <w:szCs w:val="20"/>
                                </w:rPr>
                                <w:t>  Please forward them to your colleagues that will find the content useful.</w:t>
                              </w:r>
                            </w:p>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Safer Sleep Summer</w:t>
                              </w:r>
                              <w:r>
                                <w:rPr>
                                  <w:rFonts w:ascii="Arial" w:hAnsi="Arial" w:cs="Arial"/>
                                  <w:color w:val="232323"/>
                                  <w:sz w:val="20"/>
                                  <w:szCs w:val="20"/>
                                </w:rPr>
                                <w:t xml:space="preserve"> - Information for workers to share with families, and support conversations about safer sleeping during the summer period. As well as some important key messages, it includes a link to all the extra information and resources available through the Lullaby Trust </w:t>
                              </w:r>
                              <w:hyperlink r:id="rId47" w:tgtFrame="_blank" w:history="1">
                                <w:r>
                                  <w:rPr>
                                    <w:rStyle w:val="Hyperlink"/>
                                    <w:rFonts w:ascii="Arial" w:hAnsi="Arial" w:cs="Arial"/>
                                    <w:color w:val="1D5782"/>
                                    <w:sz w:val="20"/>
                                    <w:szCs w:val="20"/>
                                  </w:rPr>
                                  <w:t>more info</w:t>
                                </w:r>
                              </w:hyperlink>
                            </w:p>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NHS Have You Say on a New Holistic, Lifestyle Service</w:t>
                              </w:r>
                              <w:r>
                                <w:rPr>
                                  <w:rFonts w:ascii="Arial" w:hAnsi="Arial" w:cs="Arial"/>
                                  <w:color w:val="232323"/>
                                  <w:sz w:val="20"/>
                                  <w:szCs w:val="20"/>
                                </w:rPr>
                                <w:t xml:space="preserve"> - Surveys for Children and Young People, Parents/Carers and Front Line  Professionals, regarding children and young people who are significantly above a healthy weight without having any other health issues. All need to be completed by Friday 30th July </w:t>
                              </w:r>
                              <w:hyperlink r:id="rId48" w:tgtFrame="_blank" w:history="1">
                                <w:r>
                                  <w:rPr>
                                    <w:rStyle w:val="Hyperlink"/>
                                    <w:rFonts w:ascii="Arial" w:hAnsi="Arial" w:cs="Arial"/>
                                    <w:color w:val="1D5782"/>
                                    <w:sz w:val="20"/>
                                    <w:szCs w:val="20"/>
                                  </w:rPr>
                                  <w:t>more info</w:t>
                                </w:r>
                              </w:hyperlink>
                            </w:p>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Summer Reading Challenge Wild World Heroes -</w:t>
                              </w:r>
                              <w:r>
                                <w:rPr>
                                  <w:rFonts w:ascii="Arial" w:hAnsi="Arial" w:cs="Arial"/>
                                  <w:color w:val="232323"/>
                                  <w:sz w:val="20"/>
                                  <w:szCs w:val="20"/>
                                </w:rPr>
                                <w:t xml:space="preserve"> The Libraries Summer Reading Challenge has started – we challenge all children to read 6 books and award a medal and certificate to all those who finish. More information about this and our summer offer for families can be found on our </w:t>
                              </w:r>
                              <w:hyperlink r:id="rId49" w:tgtFrame="_blank" w:history="1">
                                <w:r>
                                  <w:rPr>
                                    <w:rStyle w:val="Hyperlink"/>
                                    <w:rFonts w:ascii="Arial" w:hAnsi="Arial" w:cs="Arial"/>
                                    <w:color w:val="1D5782"/>
                                    <w:sz w:val="20"/>
                                    <w:szCs w:val="20"/>
                                  </w:rPr>
                                  <w:t>website</w:t>
                                </w:r>
                              </w:hyperlink>
                              <w:r>
                                <w:rPr>
                                  <w:rFonts w:ascii="Arial" w:hAnsi="Arial" w:cs="Arial"/>
                                  <w:color w:val="232323"/>
                                  <w:sz w:val="20"/>
                                  <w:szCs w:val="20"/>
                                </w:rPr>
                                <w:t xml:space="preserve">  Please share our Facebook post telling families all about Summer Reading Challenge on your social media </w:t>
                              </w:r>
                              <w:hyperlink r:id="rId50" w:history="1">
                                <w:r>
                                  <w:rPr>
                                    <w:rStyle w:val="Hyperlink"/>
                                    <w:rFonts w:ascii="Arial" w:hAnsi="Arial" w:cs="Arial"/>
                                    <w:color w:val="1D5782"/>
                                    <w:sz w:val="20"/>
                                    <w:szCs w:val="20"/>
                                  </w:rPr>
                                  <w:t>https://fb.watch/v/QHm3Cn9B/</w:t>
                                </w:r>
                              </w:hyperlink>
                            </w:p>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Summer in Libraries! - </w:t>
                              </w:r>
                              <w:r>
                                <w:rPr>
                                  <w:rFonts w:ascii="Arial" w:hAnsi="Arial" w:cs="Arial"/>
                                  <w:color w:val="232323"/>
                                  <w:sz w:val="20"/>
                                  <w:szCs w:val="20"/>
                                </w:rPr>
                                <w:t>Please share with families our not to be missed 'schools out' day on Friday 30</w:t>
                              </w:r>
                              <w:r>
                                <w:rPr>
                                  <w:rFonts w:ascii="Arial" w:hAnsi="Arial" w:cs="Arial"/>
                                  <w:color w:val="232323"/>
                                  <w:sz w:val="20"/>
                                  <w:szCs w:val="20"/>
                                  <w:vertAlign w:val="superscript"/>
                                </w:rPr>
                                <w:t>th</w:t>
                              </w:r>
                              <w:r>
                                <w:rPr>
                                  <w:rFonts w:ascii="Arial" w:hAnsi="Arial" w:cs="Arial"/>
                                  <w:color w:val="232323"/>
                                  <w:sz w:val="20"/>
                                  <w:szCs w:val="20"/>
                                </w:rPr>
                                <w:t xml:space="preserve"> July with artists storytellers and much more! We also have craft packs in libraries each week, theatre performances and if YOU are up for a challenge why not join in the teacher’s summer reading challenge too! </w:t>
                              </w:r>
                              <w:hyperlink r:id="rId51" w:tgtFrame="_blank" w:history="1">
                                <w:r>
                                  <w:rPr>
                                    <w:rStyle w:val="Hyperlink"/>
                                    <w:rFonts w:ascii="Arial" w:hAnsi="Arial" w:cs="Arial"/>
                                    <w:color w:val="1D5782"/>
                                    <w:sz w:val="20"/>
                                    <w:szCs w:val="20"/>
                                  </w:rPr>
                                  <w:t>more info</w:t>
                                </w:r>
                              </w:hyperlink>
                              <w:r>
                                <w:rPr>
                                  <w:rFonts w:ascii="Arial" w:hAnsi="Arial" w:cs="Arial"/>
                                  <w:color w:val="232323"/>
                                  <w:sz w:val="20"/>
                                  <w:szCs w:val="20"/>
                                </w:rPr>
                                <w:t xml:space="preserve">  or on our dedicated schools page </w:t>
                              </w:r>
                              <w:hyperlink r:id="rId52" w:tgtFrame="_blank" w:history="1">
                                <w:r>
                                  <w:rPr>
                                    <w:rStyle w:val="Hyperlink"/>
                                    <w:rFonts w:ascii="Arial" w:hAnsi="Arial" w:cs="Arial"/>
                                    <w:color w:val="1D5782"/>
                                    <w:sz w:val="20"/>
                                    <w:szCs w:val="20"/>
                                  </w:rPr>
                                  <w:t>here</w:t>
                                </w:r>
                              </w:hyperlink>
                            </w:p>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Camping on Your School Site</w:t>
                              </w:r>
                              <w:r>
                                <w:rPr>
                                  <w:rFonts w:ascii="Arial" w:hAnsi="Arial" w:cs="Arial"/>
                                  <w:color w:val="232323"/>
                                  <w:sz w:val="20"/>
                                  <w:szCs w:val="20"/>
                                </w:rPr>
                                <w:t xml:space="preserve"> -  Dates in September to set up camp in your school grounds with Instructor led activities and a Fire Pit session - </w:t>
                              </w:r>
                              <w:hyperlink r:id="rId53" w:tgtFrame="_blank" w:history="1">
                                <w:r>
                                  <w:rPr>
                                    <w:rStyle w:val="Hyperlink"/>
                                    <w:rFonts w:ascii="Arial" w:hAnsi="Arial" w:cs="Arial"/>
                                    <w:color w:val="1D5782"/>
                                    <w:sz w:val="20"/>
                                    <w:szCs w:val="20"/>
                                  </w:rPr>
                                  <w:t>more info</w:t>
                                </w:r>
                              </w:hyperlink>
                            </w:p>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Engineering At University of Nottingham</w:t>
                              </w:r>
                              <w:r>
                                <w:rPr>
                                  <w:rFonts w:ascii="Arial" w:hAnsi="Arial" w:cs="Arial"/>
                                  <w:color w:val="232323"/>
                                  <w:sz w:val="20"/>
                                  <w:szCs w:val="20"/>
                                </w:rPr>
                                <w:t xml:space="preserve"> - Is a foundation course right for you? Book an engaging assembly that introduces students to what Engineering is and how to get involved. More importantly, they’ll learn about how a foundation year can improve their University experience. Lasting around 30 minutes, it’s perfect either for single year groups or a full-school </w:t>
                              </w:r>
                              <w:proofErr w:type="spellStart"/>
                              <w:r>
                                <w:rPr>
                                  <w:rFonts w:ascii="Arial" w:hAnsi="Arial" w:cs="Arial"/>
                                  <w:color w:val="232323"/>
                                  <w:sz w:val="20"/>
                                  <w:szCs w:val="20"/>
                                </w:rPr>
                                <w:t>presentation.</w:t>
                              </w:r>
                              <w:hyperlink r:id="rId54" w:tgtFrame="_blank" w:history="1">
                                <w:r>
                                  <w:rPr>
                                    <w:rStyle w:val="Hyperlink"/>
                                    <w:rFonts w:ascii="Arial" w:hAnsi="Arial" w:cs="Arial"/>
                                    <w:color w:val="1D5782"/>
                                    <w:sz w:val="20"/>
                                    <w:szCs w:val="20"/>
                                  </w:rPr>
                                  <w:t>Request</w:t>
                                </w:r>
                                <w:proofErr w:type="spellEnd"/>
                                <w:r>
                                  <w:rPr>
                                    <w:rStyle w:val="Hyperlink"/>
                                    <w:rFonts w:ascii="Arial" w:hAnsi="Arial" w:cs="Arial"/>
                                    <w:color w:val="1D5782"/>
                                    <w:sz w:val="20"/>
                                    <w:szCs w:val="20"/>
                                  </w:rPr>
                                  <w:t xml:space="preserve"> a visit</w:t>
                                </w:r>
                              </w:hyperlink>
                            </w:p>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Book an Engineering Workshop</w:t>
                              </w:r>
                              <w:r>
                                <w:rPr>
                                  <w:rFonts w:ascii="Arial" w:hAnsi="Arial" w:cs="Arial"/>
                                  <w:color w:val="232323"/>
                                  <w:sz w:val="20"/>
                                  <w:szCs w:val="20"/>
                                </w:rPr>
                                <w:t xml:space="preserve"> - Book a lively, engaging school based lecture presented by Jez Turner and Tom Westby on "How Engineers Landed People on the Moon". This interactive lecture will look at three main areas</w:t>
                              </w:r>
                              <w:proofErr w:type="gramStart"/>
                              <w:r>
                                <w:rPr>
                                  <w:rFonts w:ascii="Arial" w:hAnsi="Arial" w:cs="Arial"/>
                                  <w:color w:val="232323"/>
                                  <w:sz w:val="20"/>
                                  <w:szCs w:val="20"/>
                                </w:rPr>
                                <w:t>:</w:t>
                              </w:r>
                              <w:proofErr w:type="gramEnd"/>
                              <w:r>
                                <w:rPr>
                                  <w:rFonts w:ascii="Arial" w:hAnsi="Arial" w:cs="Arial"/>
                                  <w:color w:val="232323"/>
                                  <w:sz w:val="20"/>
                                  <w:szCs w:val="20"/>
                                </w:rPr>
                                <w:br/>
                                <w:t>• A look at rocket technology, spacecraft design, the Apollo missions and the future of spaceflight with rocket demonstrations.</w:t>
                              </w:r>
                              <w:r>
                                <w:rPr>
                                  <w:rFonts w:ascii="Arial" w:hAnsi="Arial" w:cs="Arial"/>
                                  <w:color w:val="232323"/>
                                  <w:sz w:val="20"/>
                                  <w:szCs w:val="20"/>
                                </w:rPr>
                                <w:br/>
                                <w:t xml:space="preserve">• An introduction to space engineering and the use of space to </w:t>
                              </w:r>
                              <w:r>
                                <w:rPr>
                                  <w:rFonts w:ascii="Arial" w:hAnsi="Arial" w:cs="Arial"/>
                                  <w:color w:val="232323"/>
                                  <w:sz w:val="20"/>
                                  <w:szCs w:val="20"/>
                                </w:rPr>
                                <w:lastRenderedPageBreak/>
                                <w:t>enhance the lives of everyone at The University of Nottingham.</w:t>
                              </w:r>
                              <w:r>
                                <w:rPr>
                                  <w:rFonts w:ascii="Arial" w:hAnsi="Arial" w:cs="Arial"/>
                                  <w:color w:val="232323"/>
                                  <w:sz w:val="20"/>
                                  <w:szCs w:val="20"/>
                                </w:rPr>
                                <w:br/>
                                <w:t xml:space="preserve">• How to be a space engineer/rocket scientist </w:t>
                              </w:r>
                              <w:hyperlink r:id="rId55" w:tgtFrame="_blank" w:history="1">
                                <w:r>
                                  <w:rPr>
                                    <w:rStyle w:val="Hyperlink"/>
                                    <w:rFonts w:ascii="Arial" w:hAnsi="Arial" w:cs="Arial"/>
                                    <w:color w:val="1D5782"/>
                                    <w:sz w:val="20"/>
                                    <w:szCs w:val="20"/>
                                  </w:rPr>
                                  <w:t>Request a visit</w:t>
                                </w:r>
                              </w:hyperlink>
                            </w:p>
                          </w:tc>
                        </w:tr>
                      </w:tbl>
                      <w:p w:rsidR="002857BE" w:rsidRDefault="002857BE">
                        <w:pPr>
                          <w:jc w:val="center"/>
                          <w:rPr>
                            <w:rFonts w:ascii="Times New Roman" w:eastAsia="Times New Roman" w:hAnsi="Times New Roman" w:cs="Times New Roman"/>
                            <w:sz w:val="24"/>
                            <w:szCs w:val="24"/>
                          </w:rPr>
                        </w:pPr>
                        <w:r>
                          <w:rPr>
                            <w:rFonts w:eastAsia="Times New Roman"/>
                          </w:rPr>
                          <w:lastRenderedPageBreak/>
                          <w:pict>
                            <v:rect id="_x0000_i105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2857BE">
                          <w:tc>
                            <w:tcPr>
                              <w:tcW w:w="2835" w:type="dxa"/>
                              <w:tcMar>
                                <w:top w:w="0" w:type="dxa"/>
                                <w:left w:w="0" w:type="dxa"/>
                                <w:bottom w:w="0" w:type="dxa"/>
                                <w:right w:w="45" w:type="dxa"/>
                              </w:tcMar>
                              <w:hideMark/>
                            </w:tcPr>
                            <w:p w:rsidR="002857BE" w:rsidRDefault="002857BE">
                              <w:pPr>
                                <w:rPr>
                                  <w:rFonts w:eastAsia="Times New Roman"/>
                                </w:rPr>
                              </w:pPr>
                              <w:r>
                                <w:rPr>
                                  <w:rFonts w:eastAsia="Times New Roman"/>
                                  <w:noProof/>
                                  <w:lang w:eastAsia="en-GB"/>
                                </w:rPr>
                                <w:drawing>
                                  <wp:inline distT="0" distB="0" distL="0" distR="0">
                                    <wp:extent cx="1799590" cy="1799590"/>
                                    <wp:effectExtent l="0" t="0" r="0" b="0"/>
                                    <wp:docPr id="12" name="Picture 12"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reen ne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2857BE" w:rsidRDefault="002857BE">
                              <w:pPr>
                                <w:rPr>
                                  <w:rFonts w:eastAsia="Times New Roman"/>
                                </w:rPr>
                              </w:pPr>
                            </w:p>
                          </w:tc>
                          <w:tc>
                            <w:tcPr>
                              <w:tcW w:w="0" w:type="auto"/>
                              <w:hideMark/>
                            </w:tcPr>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Free Teacher CPD Autumn Term 2021</w:t>
                              </w:r>
                              <w:r>
                                <w:rPr>
                                  <w:rFonts w:ascii="Arial" w:hAnsi="Arial" w:cs="Arial"/>
                                  <w:color w:val="232323"/>
                                  <w:sz w:val="20"/>
                                  <w:szCs w:val="20"/>
                                </w:rPr>
                                <w:t xml:space="preserve"> - The Curiosity Project is the Nottingham Festival of Science and Curiosity schools programme, encouraging pupils to be curious and ask questions. Linking them with active researchers they work together to create real and authentic investigations into their questions. We want to support teachers across Nottinghamshire and Derbyshire to embed curiosity-led learning in the classroom and provide opportunities for pupils to collaborate with scientists. </w:t>
                              </w:r>
                              <w:hyperlink r:id="rId56" w:tgtFrame="_blank" w:history="1">
                                <w:r>
                                  <w:rPr>
                                    <w:rStyle w:val="Hyperlink"/>
                                    <w:rFonts w:ascii="Arial" w:hAnsi="Arial" w:cs="Arial"/>
                                    <w:color w:val="1D5782"/>
                                    <w:sz w:val="20"/>
                                    <w:szCs w:val="20"/>
                                  </w:rPr>
                                  <w:t>more info</w:t>
                                </w:r>
                              </w:hyperlink>
                            </w:p>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Inspire My Future</w:t>
                              </w:r>
                              <w:r>
                                <w:rPr>
                                  <w:rFonts w:ascii="Arial" w:hAnsi="Arial" w:cs="Arial"/>
                                  <w:color w:val="232323"/>
                                  <w:sz w:val="20"/>
                                  <w:szCs w:val="20"/>
                                </w:rPr>
                                <w:t xml:space="preserve"> - Apprenticeship and school leaver event and conference is designed to inspire the next generation with apprenticeship, traineeship, t level and retraining opportunities. Friday 1st October 2021 at Millennium Point, Birmingham. </w:t>
                              </w:r>
                              <w:hyperlink r:id="rId57" w:tgtFrame="_blank" w:history="1">
                                <w:r>
                                  <w:rPr>
                                    <w:rStyle w:val="Hyperlink"/>
                                    <w:rFonts w:ascii="Arial" w:hAnsi="Arial" w:cs="Arial"/>
                                    <w:color w:val="1D5782"/>
                                    <w:sz w:val="20"/>
                                    <w:szCs w:val="20"/>
                                  </w:rPr>
                                  <w:t>more info</w:t>
                                </w:r>
                              </w:hyperlink>
                            </w:p>
                          </w:tc>
                        </w:tr>
                      </w:tbl>
                      <w:p w:rsidR="002857BE" w:rsidRDefault="002857BE">
                        <w:pPr>
                          <w:jc w:val="center"/>
                          <w:rPr>
                            <w:rFonts w:ascii="Times New Roman" w:eastAsia="Times New Roman" w:hAnsi="Times New Roman" w:cs="Times New Roman"/>
                            <w:sz w:val="24"/>
                            <w:szCs w:val="24"/>
                          </w:rPr>
                        </w:pPr>
                        <w:r>
                          <w:rPr>
                            <w:rFonts w:eastAsia="Times New Roman"/>
                          </w:rPr>
                          <w:pict>
                            <v:rect id="_x0000_i105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2857BE">
                          <w:tc>
                            <w:tcPr>
                              <w:tcW w:w="2835" w:type="dxa"/>
                              <w:tcMar>
                                <w:top w:w="0" w:type="dxa"/>
                                <w:left w:w="0" w:type="dxa"/>
                                <w:bottom w:w="0" w:type="dxa"/>
                                <w:right w:w="45" w:type="dxa"/>
                              </w:tcMar>
                              <w:hideMark/>
                            </w:tcPr>
                            <w:p w:rsidR="002857BE" w:rsidRDefault="002857BE">
                              <w:pPr>
                                <w:rPr>
                                  <w:rFonts w:eastAsia="Times New Roman"/>
                                </w:rPr>
                              </w:pPr>
                              <w:r>
                                <w:rPr>
                                  <w:rFonts w:eastAsia="Times New Roman"/>
                                  <w:noProof/>
                                  <w:lang w:eastAsia="en-GB"/>
                                </w:rPr>
                                <w:drawing>
                                  <wp:inline distT="0" distB="0" distL="0" distR="0">
                                    <wp:extent cx="1799590" cy="1799590"/>
                                    <wp:effectExtent l="0" t="0" r="0" b="0"/>
                                    <wp:docPr id="11" name="Picture 11"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ue new"/>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2857BE" w:rsidRDefault="002857BE">
                              <w:pPr>
                                <w:rPr>
                                  <w:rFonts w:eastAsia="Times New Roman"/>
                                </w:rPr>
                              </w:pPr>
                            </w:p>
                          </w:tc>
                          <w:tc>
                            <w:tcPr>
                              <w:tcW w:w="0" w:type="auto"/>
                              <w:hideMark/>
                            </w:tcPr>
                            <w:p w:rsidR="002857BE" w:rsidRDefault="002857BE">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NQT Congratulations</w:t>
                              </w:r>
                              <w:r>
                                <w:rPr>
                                  <w:rFonts w:ascii="Arial" w:hAnsi="Arial" w:cs="Arial"/>
                                  <w:color w:val="232323"/>
                                  <w:sz w:val="20"/>
                                  <w:szCs w:val="20"/>
                                </w:rPr>
                                <w:t xml:space="preserve"> -On Tuesday 13</w:t>
                              </w:r>
                              <w:r>
                                <w:rPr>
                                  <w:rFonts w:ascii="Arial" w:hAnsi="Arial" w:cs="Arial"/>
                                  <w:color w:val="232323"/>
                                  <w:sz w:val="20"/>
                                  <w:szCs w:val="20"/>
                                  <w:vertAlign w:val="superscript"/>
                                </w:rPr>
                                <w:t>th</w:t>
                              </w:r>
                              <w:r>
                                <w:rPr>
                                  <w:rFonts w:ascii="Arial" w:hAnsi="Arial" w:cs="Arial"/>
                                  <w:color w:val="232323"/>
                                  <w:sz w:val="20"/>
                                  <w:szCs w:val="20"/>
                                </w:rPr>
                                <w:t xml:space="preserve"> June we had our online NQT Celebration. Congratulating 117 newly qualified teachers. They were working in all settings, primary, secondary and special schools and also in a range of Multi Academy Trusts and maintained schools. They had successfully progressed through their programme and reached required standards. Online graduations and celebrations are clearly different to the days of meeting at the Council House and meeting face to face and sharing anecdotes. However what a credit to their tutors and mentors and the other professionals supporting the NQT programmes, that they have still had the opportunity to continue to learn the basics of the class teacher role, alongside their own practice and developing pedagogy.</w:t>
                              </w:r>
                            </w:p>
                            <w:p w:rsidR="002857BE" w:rsidRDefault="002857BE">
                              <w:pPr>
                                <w:pStyle w:val="NormalWeb"/>
                                <w:spacing w:after="240" w:afterAutospacing="0"/>
                                <w:rPr>
                                  <w:rFonts w:ascii="Arial" w:hAnsi="Arial" w:cs="Arial"/>
                                  <w:color w:val="232323"/>
                                  <w:sz w:val="20"/>
                                  <w:szCs w:val="20"/>
                                </w:rPr>
                              </w:pPr>
                              <w:r>
                                <w:rPr>
                                  <w:rFonts w:ascii="Arial" w:hAnsi="Arial" w:cs="Arial"/>
                                  <w:color w:val="232323"/>
                                  <w:sz w:val="20"/>
                                  <w:szCs w:val="20"/>
                                </w:rPr>
                                <w:t>NQT years always have their ups and downs and challenges but probably none like that during a pandemic where quite frequently and at short notice they had to face disruption on a fairly unprecedented scale. So on behalf of Nottingham City and its schools we really do congratulate the NQTs of 2021 and wish them the very best for the future as well as hope matters settle for them as they progress in their careers. We thank them for all they have done and achieved with their children and young people and look forward to their continued efforts on behalf of education in Nottingham City. This is also the formal end of the Appropriate Body work which NCC has led for Nottingham Schools as this responsibility moves to the new teaching hub (Flying High). So this is an opportunity to thank Lesley Lyon, Suzanne Scrivens and Mavis Bartley for their work with NQTs over a long period of time – they have influenced and supported possibly a whole generation of local teachers – Thank you all.</w:t>
                              </w:r>
                            </w:p>
                          </w:tc>
                        </w:tr>
                      </w:tbl>
                      <w:p w:rsidR="002857BE" w:rsidRDefault="002857BE">
                        <w:pPr>
                          <w:rPr>
                            <w:rFonts w:ascii="Times New Roman" w:eastAsia="Times New Roman" w:hAnsi="Times New Roman" w:cs="Times New Roman"/>
                            <w:sz w:val="20"/>
                            <w:szCs w:val="20"/>
                          </w:rPr>
                        </w:pPr>
                      </w:p>
                    </w:tc>
                  </w:tr>
                  <w:tr w:rsidR="002857BE">
                    <w:trPr>
                      <w:jc w:val="center"/>
                    </w:trPr>
                    <w:tc>
                      <w:tcPr>
                        <w:tcW w:w="9000" w:type="dxa"/>
                        <w:shd w:val="clear" w:color="auto" w:fill="FFFFFF"/>
                        <w:tcMar>
                          <w:top w:w="75" w:type="dxa"/>
                          <w:left w:w="75" w:type="dxa"/>
                          <w:bottom w:w="75" w:type="dxa"/>
                          <w:right w:w="75" w:type="dxa"/>
                        </w:tcMar>
                        <w:hideMark/>
                      </w:tcPr>
                      <w:p w:rsidR="002857BE" w:rsidRDefault="002857BE">
                        <w:pPr>
                          <w:rPr>
                            <w:rFonts w:eastAsia="Times New Roman"/>
                            <w:sz w:val="20"/>
                            <w:szCs w:val="20"/>
                          </w:rPr>
                        </w:pPr>
                      </w:p>
                    </w:tc>
                  </w:tr>
                </w:tbl>
                <w:p w:rsidR="002857BE" w:rsidRDefault="002857BE">
                  <w:pPr>
                    <w:jc w:val="center"/>
                    <w:rPr>
                      <w:rFonts w:eastAsia="Times New Roman"/>
                      <w:sz w:val="20"/>
                      <w:szCs w:val="20"/>
                    </w:rPr>
                  </w:pPr>
                </w:p>
              </w:tc>
            </w:tr>
          </w:tbl>
          <w:p w:rsidR="002857BE" w:rsidRDefault="002857BE">
            <w:pPr>
              <w:pStyle w:val="NormalWeb"/>
              <w:jc w:val="center"/>
            </w:pPr>
            <w:r>
              <w:rPr>
                <w:rStyle w:val="Emphasis"/>
                <w:rFonts w:ascii="Arial" w:hAnsi="Arial" w:cs="Arial"/>
                <w:sz w:val="20"/>
                <w:szCs w:val="20"/>
              </w:rPr>
              <w:lastRenderedPageBreak/>
              <w:t>Scene! Read what’s now, new &amp; next!</w:t>
            </w:r>
          </w:p>
          <w:p w:rsidR="002857BE" w:rsidRDefault="002857BE">
            <w:pPr>
              <w:pStyle w:val="NormalWeb"/>
              <w:jc w:val="center"/>
            </w:pPr>
            <w:r>
              <w:t> </w:t>
            </w:r>
            <w:r>
              <w:rPr>
                <w:rFonts w:ascii="Arial" w:hAnsi="Arial" w:cs="Arial"/>
                <w:sz w:val="20"/>
                <w:szCs w:val="20"/>
              </w:rPr>
              <w:t xml:space="preserve">Want to get involved? Send your articles to </w:t>
            </w:r>
            <w:hyperlink r:id="rId58" w:history="1">
              <w:r>
                <w:rPr>
                  <w:rStyle w:val="Hyperlink"/>
                  <w:rFonts w:ascii="Arial" w:hAnsi="Arial" w:cs="Arial"/>
                  <w:sz w:val="20"/>
                  <w:szCs w:val="20"/>
                </w:rPr>
                <w:t>scene@nottinghamcity.gov.uk</w:t>
              </w:r>
            </w:hyperlink>
            <w:r>
              <w:rPr>
                <w:rFonts w:ascii="Arial" w:hAnsi="Arial" w:cs="Arial"/>
                <w:sz w:val="20"/>
                <w:szCs w:val="20"/>
              </w:rPr>
              <w:t xml:space="preserve"> , </w:t>
            </w:r>
          </w:p>
          <w:p w:rsidR="002857BE" w:rsidRDefault="002857BE">
            <w:pPr>
              <w:pStyle w:val="NormalWeb"/>
              <w:jc w:val="center"/>
            </w:pPr>
            <w:r>
              <w:rPr>
                <w:rFonts w:ascii="Arial" w:hAnsi="Arial" w:cs="Arial"/>
                <w:sz w:val="20"/>
                <w:szCs w:val="20"/>
              </w:rPr>
              <w:lastRenderedPageBreak/>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2857BE" w:rsidRDefault="002857BE">
            <w:pPr>
              <w:pStyle w:val="NormalWeb"/>
              <w:jc w:val="center"/>
            </w:pPr>
            <w:r>
              <w:t> </w:t>
            </w:r>
            <w:r>
              <w:rPr>
                <w:rFonts w:ascii="Arial" w:hAnsi="Arial" w:cs="Arial"/>
                <w:sz w:val="20"/>
                <w:szCs w:val="20"/>
              </w:rPr>
              <w:t>Oops! Lost your user details or have a question or comment?</w:t>
            </w:r>
          </w:p>
          <w:p w:rsidR="002857BE" w:rsidRDefault="002857BE">
            <w:pPr>
              <w:pStyle w:val="NormalWeb"/>
              <w:jc w:val="center"/>
            </w:pPr>
            <w:hyperlink r:id="rId59" w:history="1">
              <w:r>
                <w:rPr>
                  <w:rStyle w:val="Hyperlink"/>
                  <w:rFonts w:ascii="Arial" w:hAnsi="Arial" w:cs="Arial"/>
                  <w:sz w:val="20"/>
                  <w:szCs w:val="20"/>
                </w:rPr>
                <w:t>Drop us an email</w:t>
              </w:r>
            </w:hyperlink>
            <w:r>
              <w:rPr>
                <w:rFonts w:ascii="Arial" w:hAnsi="Arial" w:cs="Arial"/>
                <w:sz w:val="20"/>
                <w:szCs w:val="20"/>
              </w:rPr>
              <w:t>, we’re here to help!</w:t>
            </w:r>
          </w:p>
          <w:p w:rsidR="002857BE" w:rsidRDefault="002857BE">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60" w:history="1">
              <w:r>
                <w:rPr>
                  <w:rStyle w:val="Hyperlink"/>
                  <w:rFonts w:ascii="Arial" w:hAnsi="Arial" w:cs="Arial"/>
                  <w:sz w:val="20"/>
                  <w:szCs w:val="20"/>
                </w:rPr>
                <w:t>Facebook</w:t>
              </w:r>
            </w:hyperlink>
            <w:r>
              <w:rPr>
                <w:rFonts w:ascii="Arial" w:hAnsi="Arial" w:cs="Arial"/>
                <w:color w:val="000000"/>
                <w:sz w:val="20"/>
                <w:szCs w:val="20"/>
              </w:rPr>
              <w:t xml:space="preserve"> | </w:t>
            </w:r>
            <w:hyperlink r:id="rId61" w:history="1">
              <w:r>
                <w:rPr>
                  <w:rStyle w:val="Hyperlink"/>
                  <w:rFonts w:ascii="Arial" w:hAnsi="Arial" w:cs="Arial"/>
                  <w:sz w:val="20"/>
                  <w:szCs w:val="20"/>
                </w:rPr>
                <w:t>Twitter</w:t>
              </w:r>
            </w:hyperlink>
            <w:r>
              <w:rPr>
                <w:rFonts w:ascii="Arial" w:hAnsi="Arial" w:cs="Arial"/>
                <w:sz w:val="20"/>
                <w:szCs w:val="20"/>
              </w:rPr>
              <w:t xml:space="preserve"> ?</w:t>
            </w:r>
          </w:p>
          <w:p w:rsidR="002857BE" w:rsidRDefault="002857BE">
            <w:pPr>
              <w:pStyle w:val="NormalWeb"/>
              <w:spacing w:beforeAutospacing="0" w:afterAutospacing="0"/>
              <w:ind w:left="120" w:right="120"/>
              <w:jc w:val="center"/>
            </w:pPr>
            <w:r>
              <w:rPr>
                <w:rStyle w:val="Emphasis"/>
              </w:rPr>
              <w:t> </w:t>
            </w:r>
          </w:p>
          <w:p w:rsidR="002857BE" w:rsidRDefault="002857BE">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2857BE" w:rsidRDefault="002857BE">
            <w:pPr>
              <w:pStyle w:val="NormalWeb"/>
              <w:ind w:right="120"/>
              <w:jc w:val="center"/>
            </w:pPr>
            <w:r>
              <w:rPr>
                <w:rFonts w:ascii="Arial" w:hAnsi="Arial" w:cs="Arial"/>
                <w:color w:val="000000"/>
              </w:rPr>
              <w:t> </w:t>
            </w:r>
          </w:p>
          <w:p w:rsidR="002857BE" w:rsidRDefault="002857BE">
            <w:pPr>
              <w:jc w:val="center"/>
              <w:rPr>
                <w:rFonts w:eastAsia="Times New Roman"/>
              </w:rPr>
            </w:pPr>
            <w:r>
              <w:rPr>
                <w:rFonts w:eastAsia="Times New Roman"/>
              </w:rPr>
              <w:pict>
                <v:rect id="_x0000_i1061" style="width:451.3pt;height:1.5pt" o:hralign="center" o:hrstd="t" o:hr="t" fillcolor="#a0a0a0" stroked="f"/>
              </w:pict>
            </w:r>
          </w:p>
          <w:tbl>
            <w:tblPr>
              <w:tblW w:w="10500" w:type="dxa"/>
              <w:jc w:val="center"/>
              <w:tblLook w:val="04A0" w:firstRow="1" w:lastRow="0" w:firstColumn="1" w:lastColumn="0" w:noHBand="0" w:noVBand="1"/>
            </w:tblPr>
            <w:tblGrid>
              <w:gridCol w:w="10539"/>
            </w:tblGrid>
            <w:tr w:rsidR="002857BE">
              <w:trPr>
                <w:jc w:val="center"/>
              </w:trPr>
              <w:tc>
                <w:tcPr>
                  <w:tcW w:w="10503" w:type="dxa"/>
                  <w:tcMar>
                    <w:top w:w="15" w:type="dxa"/>
                    <w:left w:w="15" w:type="dxa"/>
                    <w:bottom w:w="15" w:type="dxa"/>
                    <w:right w:w="15" w:type="dxa"/>
                  </w:tcMar>
                  <w:vAlign w:val="center"/>
                  <w:hideMark/>
                </w:tcPr>
                <w:p w:rsidR="002857BE" w:rsidRDefault="002857BE">
                  <w:pPr>
                    <w:rPr>
                      <w:rFonts w:eastAsia="Times New Roman"/>
                    </w:rPr>
                  </w:pPr>
                  <w:r>
                    <w:rPr>
                      <w:rFonts w:eastAsia="Times New Roman"/>
                      <w:noProof/>
                      <w:color w:val="0000FF"/>
                      <w:lang w:eastAsia="en-GB"/>
                    </w:rPr>
                    <w:drawing>
                      <wp:inline distT="0" distB="0" distL="0" distR="0">
                        <wp:extent cx="6673215" cy="1877695"/>
                        <wp:effectExtent l="0" t="0" r="0" b="8255"/>
                        <wp:docPr id="10" name="Picture 10" descr="https://content.govdelivery.com/attachments/fancy_images/UKNCC_INTERNAL/2021/07/4741798/renditiondownload_original.jpg">
                          <a:hlinkClick xmlns:a="http://schemas.openxmlformats.org/drawingml/2006/main" r:id="rId6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content.govdelivery.com/attachments/fancy_images/UKNCC_INTERNAL/2021/07/4741798/renditiondownload_original.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673215" cy="1877695"/>
                                </a:xfrm>
                                <a:prstGeom prst="rect">
                                  <a:avLst/>
                                </a:prstGeom>
                                <a:noFill/>
                                <a:ln>
                                  <a:noFill/>
                                </a:ln>
                              </pic:spPr>
                            </pic:pic>
                          </a:graphicData>
                        </a:graphic>
                      </wp:inline>
                    </w:drawing>
                  </w:r>
                </w:p>
              </w:tc>
            </w:tr>
          </w:tbl>
          <w:p w:rsidR="002857BE" w:rsidRDefault="002857BE">
            <w:pPr>
              <w:rPr>
                <w:rFonts w:eastAsia="Times New Roman"/>
                <w:vanish/>
                <w:sz w:val="24"/>
                <w:szCs w:val="24"/>
              </w:rPr>
            </w:pPr>
          </w:p>
          <w:tbl>
            <w:tblPr>
              <w:tblW w:w="10500" w:type="dxa"/>
              <w:jc w:val="center"/>
              <w:tblCellSpacing w:w="0" w:type="dxa"/>
              <w:tblCellMar>
                <w:left w:w="0" w:type="dxa"/>
                <w:right w:w="0" w:type="dxa"/>
              </w:tblCellMar>
              <w:tblLook w:val="04A0" w:firstRow="1" w:lastRow="0" w:firstColumn="1" w:lastColumn="0" w:noHBand="0" w:noVBand="1"/>
            </w:tblPr>
            <w:tblGrid>
              <w:gridCol w:w="8631"/>
              <w:gridCol w:w="1869"/>
            </w:tblGrid>
            <w:tr w:rsidR="002857BE">
              <w:trPr>
                <w:tblCellSpacing w:w="0" w:type="dxa"/>
                <w:jc w:val="center"/>
              </w:trPr>
              <w:tc>
                <w:tcPr>
                  <w:tcW w:w="4450" w:type="pct"/>
                  <w:vAlign w:val="center"/>
                  <w:hideMark/>
                </w:tcPr>
                <w:p w:rsidR="002857BE" w:rsidRDefault="002857BE">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64"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2857BE" w:rsidRDefault="002857BE">
                  <w:pPr>
                    <w:jc w:val="right"/>
                    <w:rPr>
                      <w:rFonts w:ascii="Times New Roman" w:eastAsia="Times New Roman" w:hAnsi="Times New Roman" w:cs="Times New Roman"/>
                      <w:sz w:val="24"/>
                      <w:szCs w:val="24"/>
                    </w:rPr>
                  </w:pPr>
                  <w:r>
                    <w:rPr>
                      <w:rFonts w:eastAsia="Times New Roman"/>
                      <w:noProof/>
                      <w:lang w:eastAsia="en-GB"/>
                    </w:rPr>
                    <w:drawing>
                      <wp:inline distT="0" distB="0" distL="0" distR="0">
                        <wp:extent cx="1186815" cy="301625"/>
                        <wp:effectExtent l="0" t="0" r="0" b="3175"/>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ogo"/>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86815" cy="301625"/>
                                </a:xfrm>
                                <a:prstGeom prst="rect">
                                  <a:avLst/>
                                </a:prstGeom>
                                <a:noFill/>
                                <a:ln>
                                  <a:noFill/>
                                </a:ln>
                              </pic:spPr>
                            </pic:pic>
                          </a:graphicData>
                        </a:graphic>
                      </wp:inline>
                    </w:drawing>
                  </w:r>
                </w:p>
              </w:tc>
            </w:tr>
          </w:tbl>
          <w:p w:rsidR="002857BE" w:rsidRDefault="002857BE">
            <w:pPr>
              <w:jc w:val="center"/>
              <w:rPr>
                <w:rFonts w:eastAsia="Times New Roman"/>
                <w:sz w:val="20"/>
                <w:szCs w:val="20"/>
              </w:rPr>
            </w:pPr>
          </w:p>
        </w:tc>
      </w:tr>
    </w:tbl>
    <w:p w:rsidR="002857BE" w:rsidRDefault="002857BE" w:rsidP="002857BE">
      <w:pPr>
        <w:rPr>
          <w:rFonts w:ascii="Arial" w:eastAsia="Times New Roman" w:hAnsi="Arial" w:cs="Arial"/>
          <w:sz w:val="20"/>
          <w:szCs w:val="20"/>
          <w:lang w:val="en"/>
        </w:rPr>
      </w:pPr>
    </w:p>
    <w:p w:rsidR="002857BE" w:rsidRDefault="002857BE">
      <w:bookmarkStart w:id="1" w:name="_GoBack"/>
      <w:bookmarkEnd w:id="1"/>
    </w:p>
    <w:p w:rsidR="002857BE" w:rsidRDefault="002857BE"/>
    <w:sectPr w:rsidR="002857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BE"/>
    <w:rsid w:val="002857BE"/>
    <w:rsid w:val="005E147E"/>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A53B"/>
  <w15:chartTrackingRefBased/>
  <w15:docId w15:val="{C859A35C-C6A9-4AB6-BB13-CBA805B1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7BE"/>
    <w:rPr>
      <w:color w:val="0000FF"/>
      <w:u w:val="single"/>
    </w:rPr>
  </w:style>
  <w:style w:type="paragraph" w:styleId="NormalWeb">
    <w:name w:val="Normal (Web)"/>
    <w:basedOn w:val="Normal"/>
    <w:uiPriority w:val="99"/>
    <w:semiHidden/>
    <w:unhideWhenUsed/>
    <w:rsid w:val="002857BE"/>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2857BE"/>
    <w:rPr>
      <w:b/>
      <w:bCs/>
    </w:rPr>
  </w:style>
  <w:style w:type="character" w:styleId="Emphasis">
    <w:name w:val="Emphasis"/>
    <w:basedOn w:val="DefaultParagraphFont"/>
    <w:uiPriority w:val="20"/>
    <w:qFormat/>
    <w:rsid w:val="002857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942826">
      <w:bodyDiv w:val="1"/>
      <w:marLeft w:val="0"/>
      <w:marRight w:val="0"/>
      <w:marTop w:val="0"/>
      <w:marBottom w:val="0"/>
      <w:divBdr>
        <w:top w:val="none" w:sz="0" w:space="0" w:color="auto"/>
        <w:left w:val="none" w:sz="0" w:space="0" w:color="auto"/>
        <w:bottom w:val="none" w:sz="0" w:space="0" w:color="auto"/>
        <w:right w:val="none" w:sz="0" w:space="0" w:color="auto"/>
      </w:divBdr>
    </w:div>
    <w:div w:id="179289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ks.gd/l/eyJhbGciOiJIUzI1NiJ9.eyJidWxsZXRpbl9saW5rX2lkIjoxMDUsInVyaSI6ImJwMjpjbGljayIsImJ1bGxldGluX2lkIjoiMjAyMTA3MDYuNDI4MzAzNTEiLCJ1cmwiOiJodHRwczovL2NvbnRlbnQuZ292ZGVsaXZlcnkuY29tL2F0dGFjaG1lbnRzL1VLTkNDX0lOVEVSTkFMLzIwMjEvMDcvMDEvZmlsZV9hdHRhY2htZW50cy8xODY4MjUxL1VyYmFuJTIwSG9ja2V5JTIwMjAyMS0yMi5wZGYifQ.dhPeqUwPxj4vlF3_tBIY3DoRhjhAPZ9GUTf0w6XWNwg/s/376029011/br/108855953630-l" TargetMode="External"/><Relationship Id="rId18" Type="http://schemas.openxmlformats.org/officeDocument/2006/relationships/hyperlink" Target="mailto:karen.smith2@nottinghamcity.gov.uk" TargetMode="External"/><Relationship Id="rId26" Type="http://schemas.openxmlformats.org/officeDocument/2006/relationships/image" Target="media/image6.png"/><Relationship Id="rId39" Type="http://schemas.openxmlformats.org/officeDocument/2006/relationships/hyperlink" Target="https://lnks.gd/l/eyJhbGciOiJIUzI1NiJ9.eyJidWxsZXRpbl9saW5rX2lkIjoxMDEsInVyaSI6ImJwMjpjbGljayIsImJ1bGxldGluX2lkIjoiMjAyMTA3MjAuNDM0Mjk1NDEiLCJ1cmwiOiJodHRwczovL2NvbnRlbnQuZ292ZGVsaXZlcnkuY29tL2F0dGFjaG1lbnRzL1VLTkNDX0lOVEVSTkFMLzIwMjEvMDcvMTkvZmlsZV9hdHRhY2htZW50cy8xODgyMTM2L0FkbWlzc2lvbnMlMjBjb2RlJTIwU2NlbmUlMjB3b3JkaW5nLmRvY3gifQ.7drAwPAqWy28mrUyTpq2z36qNQzRThqy9b58ANETpfw/s/376029011/br/109579986407-l" TargetMode="External"/><Relationship Id="rId21" Type="http://schemas.openxmlformats.org/officeDocument/2006/relationships/hyperlink" Target="https://lnks.gd/l/eyJhbGciOiJIUzI1NiJ9.eyJidWxsZXRpbl9saW5rX2lkIjoxMTEsInVyaSI6ImJwMjpjbGljayIsImJ1bGxldGluX2lkIjoiMjAyMTA3MDYuNDI4MzAzNTEiLCJ1cmwiOiJodHRwczovL3RvZ2V0aGVyLWZvci1vdXItcGxhbmV0LnVrY29wMjYub3JnL3NjaG9vbHMtcGFjay1yZXNvdXJjZXMvIn0.DMhR2o2Q64nodXWFd-m0W0QDQU1MqNXZOAHFWlXg-HU/s/376029011/br/108855953630-l" TargetMode="External"/><Relationship Id="rId34" Type="http://schemas.openxmlformats.org/officeDocument/2006/relationships/image" Target="media/image7.jpeg"/><Relationship Id="rId42" Type="http://schemas.openxmlformats.org/officeDocument/2006/relationships/hyperlink" Target="https://lnks.gd/l/eyJhbGciOiJIUzI1NiJ9.eyJidWxsZXRpbl9saW5rX2lkIjoxMDQsInVyaSI6ImJwMjpjbGljayIsImJ1bGxldGluX2lkIjoiMjAyMTA3MjAuNDM0Mjk1NDEiLCJ1cmwiOiJodHRwczovL2NvbnRlbnQuZ292ZGVsaXZlcnkuY29tL2F0dGFjaG1lbnRzL1VLTkNDX0lOVEVSTkFMLzIwMjEvMDcvMTkvZmlsZV9hdHRhY2htZW50cy8xODgyMTQ2L0ZyZWUlMjBTY2hvb2wlMjBNZWFscyUyMHN1cHBvcnQucGRmIn0.2WB0xU7b7hJda1B3hmHxruiZpB2EkgCCzCEO8EVBW7k/s/376029011/br/109579986407-l" TargetMode="External"/><Relationship Id="rId47" Type="http://schemas.openxmlformats.org/officeDocument/2006/relationships/hyperlink" Target="https://lnks.gd/l/eyJhbGciOiJIUzI1NiJ9.eyJidWxsZXRpbl9saW5rX2lkIjoxMDgsInVyaSI6ImJwMjpjbGljayIsImJ1bGxldGluX2lkIjoiMjAyMTA3MjAuNDM0Mjk1NDEiLCJ1cmwiOiJodHRwczovL2NvbnRlbnQuZ292ZGVsaXZlcnkuY29tL2F0dGFjaG1lbnRzL1VLTkNDX0lOVEVSTkFMLzIwMjEvMDcvMTkvZmlsZV9hdHRhY2htZW50cy8xODgyMTAyL1N1bW1lciUyMHNhZmVyJTIwc2xlZXAlMjBtZXNzYWdlJTIwSnVseSUyMDIwMjElMjBGSU5BTC5wZGYifQ.ysywC_QndnzKPOxTqBVczOZZArDgrFAssS2kZIDaJR0/s/376029011/br/109579986407-l" TargetMode="External"/><Relationship Id="rId50" Type="http://schemas.openxmlformats.org/officeDocument/2006/relationships/hyperlink" Target="https://lnks.gd/l/eyJhbGciOiJIUzI1NiJ9.eyJidWxsZXRpbl9saW5rX2lkIjoxMTEsInVyaSI6ImJwMjpjbGljayIsImJ1bGxldGluX2lkIjoiMjAyMTA3MjAuNDM0Mjk1NDEiLCJ1cmwiOiJodHRwczovL2ZiLndhdGNoL3YvUUhtM0NuOUIvIn0.EaLYvZ_n0k-AtwF2H_b9BkAy6rBqZiMhsNHyiujUVPE/s/376029011/br/109579986407-l" TargetMode="External"/><Relationship Id="rId55" Type="http://schemas.openxmlformats.org/officeDocument/2006/relationships/hyperlink" Target="https://lnks.gd/l/eyJhbGciOiJIUzI1NiJ9.eyJidWxsZXRpbl9saW5rX2lkIjoxMTYsInVyaSI6ImJwMjpjbGljayIsImJ1bGxldGluX2lkIjoiMjAyMTA3MjAuNDM0Mjk1NDEiLCJ1cmwiOiJodHRwczovL25vdHRpbmdoYW0udXMyMC5saXN0LW1hbmFnZS5jb20vdHJhY2svY2xpY2s_dT00NDFhZjcwZDEzYWZhNTc5NzE0OTA5OGVkJmlkPTg5NzI3MGYzZjcmZT05ZTc4OTVhNTI5In0.-KEwy6EdoOiAlEd5gu5Ms-UmXZUhUmuzrxWw_ozvQp4/s/376029011/br/109579986407-l" TargetMode="External"/><Relationship Id="rId63" Type="http://schemas.openxmlformats.org/officeDocument/2006/relationships/image" Target="media/image10.jpeg"/><Relationship Id="rId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hyperlink" Target="https://lnks.gd/l/eyJhbGciOiJIUzI1NiJ9.eyJidWxsZXRpbl9saW5rX2lkIjoxMTAsInVyaSI6ImJwMjpjbGljayIsImJ1bGxldGluX2lkIjoiMjAyMTA3MDYuNDI4MzAzNTEiLCJ1cmwiOiJodHRwczovL2NvbnRlbnQuZ292ZGVsaXZlcnkuY29tL2F0dGFjaG1lbnRzL1VLTkNDX0lOVEVSTkFMLzIwMjEvMDcvMDEvZmlsZV9hdHRhY2htZW50cy8xODY4MjcwL0NGTCUyMEpVTFklMjAyMDIxJTIwUE9TVEVSLnBkZiJ9.P2as2kKWAv2fRNlsbcCVc1Pl0XBbiGYxotNvdVJm2vY/s/376029011/br/108855953630-l" TargetMode="External"/><Relationship Id="rId29" Type="http://schemas.openxmlformats.org/officeDocument/2006/relationships/hyperlink" Target="mailto:scene@nottinghamcity.gov.uk" TargetMode="External"/><Relationship Id="rId41" Type="http://schemas.openxmlformats.org/officeDocument/2006/relationships/hyperlink" Target="https://lnks.gd/l/eyJhbGciOiJIUzI1NiJ9.eyJidWxsZXRpbl9saW5rX2lkIjoxMDMsInVyaSI6ImJwMjpjbGljayIsImJ1bGxldGluX2lkIjoiMjAyMTA3MjAuNDM0Mjk1NDEiLCJ1cmwiOiJodHRwczovL2NvbnRlbnQuZ292ZGVsaXZlcnkuY29tL2F0dGFjaG1lbnRzL1VLTkNDX0lOVEVSTkFMLzIwMjEvMDcvMTkvZmlsZV9hdHRhY2htZW50cy8xODgyMTQwL0RmRSUyMEJlaGF2aW91ciUyMENvbnN1bHRhdGlvbi5kb2N4In0.JkHwHVl2m9DWJwFqYo1IshgApL78t_2auiTBRGfZfvc/s/376029011/br/109579986407-l" TargetMode="External"/><Relationship Id="rId54" Type="http://schemas.openxmlformats.org/officeDocument/2006/relationships/hyperlink" Target="https://lnks.gd/l/eyJhbGciOiJIUzI1NiJ9.eyJidWxsZXRpbl9saW5rX2lkIjoxMTUsInVyaSI6ImJwMjpjbGljayIsImJ1bGxldGluX2lkIjoiMjAyMTA3MjAuNDM0Mjk1NDEiLCJ1cmwiOiJodHRwczovL25vdHRpbmdoYW0udXMyMC5saXN0LW1hbmFnZS5jb20vdHJhY2svY2xpY2s_dT00NDFhZjcwZDEzYWZhNTc5NzE0OTA5OGVkJmlkPWQ0ZjA5OGZkOTkmZT05ZTc4OTVhNTI5In0.CR5ePMQ2979Mt4_3p-RYqXyPnZLaYMAcm7O0rAWeL3U/s/376029011/br/109579986407-l" TargetMode="External"/><Relationship Id="rId62" Type="http://schemas.openxmlformats.org/officeDocument/2006/relationships/hyperlink" Target="https://lnks.gd/l/eyJhbGciOiJIUzI1NiJ9.eyJidWxsZXRpbl9saW5rX2lkIjoxMjEsInVyaSI6ImJwMjpjbGljayIsImJ1bGxldGluX2lkIjoiMjAyMTA3MjAuNDM0Mjk1NDEiLCJ1cmwiOiJodHRwczovL3d3dy5ub3R0aW5naGFtY2l0eS5nb3YudWsvY29yb25hdmlydXMtY292aWQtMTkvIn0.RsuSMsa5_EhKoJ6dhd5VxJHEqjcAWdO4ZrmotObDTF8/s/376029011/br/109579986407-l"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AsInVyaSI6ImJwMjpjbGljayIsImJ1bGxldGluX2lkIjoiMjAyMTA3MDYuNDI4MzAzNTEiLCJ1cmwiOiJodHRwczovL2NvbnRlbnQuZ292ZGVsaXZlcnkuY29tL2F0dGFjaG1lbnRzL1VLTkNDX0lOVEVSTkFMLzIwMjEvMDcvMDUvZmlsZV9hdHRhY2htZW50cy8xODcwODY0L1RoYW5rJTIweW91JTIwZGF5LmRvY3gifQ.gjna-nh7ZQVpE--EM7sKF23GhCKNLqeK6ZF4nR8T45E/s/376029011/br/108855953630-l" TargetMode="External"/><Relationship Id="rId11" Type="http://schemas.openxmlformats.org/officeDocument/2006/relationships/hyperlink" Target="https://lnks.gd/l/eyJhbGciOiJIUzI1NiJ9.eyJidWxsZXRpbl9saW5rX2lkIjoxMDMsInVyaSI6ImJwMjpjbGljayIsImJ1bGxldGluX2lkIjoiMjAyMTA3MDYuNDI4MzAzNTEiLCJ1cmwiOiJodHRwczovL2NvbnRlbnQuZ292ZGVsaXZlcnkuY29tL2F0dGFjaG1lbnRzL1VLTkNDX0lOVEVSTkFMLzIwMjEvMDcvMDEvZmlsZV9hdHRhY2htZW50cy8xODY4MjM4L1VORVNDTyUyMENpdHklMjBvZiUyMExpdCUyMC0lMjBZb3VuZyUyMEFtYmFzc2Fkb3JzJTIwQnJvY2h1cmUucGRmIn0.PoJsYq29UOsY6lLCJsSd6PPAmz8FXy9imeOEPM-cmMA/s/376029011/br/108855953630-l" TargetMode="External"/><Relationship Id="rId24" Type="http://schemas.openxmlformats.org/officeDocument/2006/relationships/hyperlink" Target="https://lnks.gd/l/eyJhbGciOiJIUzI1NiJ9.eyJidWxsZXRpbl9saW5rX2lkIjoxMTMsInVyaSI6ImJwMjpjbGljayIsImJ1bGxldGluX2lkIjoiMjAyMTA3MDYuNDI4MzAzNTEiLCJ1cmwiOiJodHRwczovL2NvbnRlbnQuZ292ZGVsaXZlcnkuY29tL2F0dGFjaG1lbnRzL1VLTkNDX0lOVEVSTkFMLzIwMjEvMDcvMDYvZmlsZV9hdHRhY2htZW50cy8xODcxMTE5L1VLJTIwU2Nob29scyUyNyUyME1hcmslMjBTdW1tYXJ5JTIwTWFyY2glMjAyMDIxLnBkZiJ9.td_--T78OPtJnJ1kFyAQWrun8OnwBE9kNK_8NwM3FC4/s/376029011/br/108855953630-l" TargetMode="External"/><Relationship Id="rId32" Type="http://schemas.openxmlformats.org/officeDocument/2006/relationships/hyperlink" Target="https://lnks.gd/l/eyJhbGciOiJIUzI1NiJ9.eyJidWxsZXRpbl9saW5rX2lkIjoxMTgsInVyaSI6ImJwMjpjbGljayIsImJ1bGxldGluX2lkIjoiMjAyMTA3MDYuNDI4MzAzNTEiLCJ1cmwiOiJodHRwczovL3d3dy50d2l0dGVyLmNvbS9teW5vdHRpbmdoYW0ifQ._RbTcphZHCk2aMlqrtz8looNhJ8KkAu4sUeG8teCEM4/s/376029011/br/108855953630-l" TargetMode="External"/><Relationship Id="rId37" Type="http://schemas.openxmlformats.org/officeDocument/2006/relationships/image" Target="media/image9.jpeg"/><Relationship Id="rId40" Type="http://schemas.openxmlformats.org/officeDocument/2006/relationships/hyperlink" Target="https://lnks.gd/l/eyJhbGciOiJIUzI1NiJ9.eyJidWxsZXRpbl9saW5rX2lkIjoxMDIsInVyaSI6ImJwMjpjbGljayIsImJ1bGxldGluX2lkIjoiMjAyMTA3MjAuNDM0Mjk1NDEiLCJ1cmwiOiJodHRwczovL2NvbnRlbnQuZ292ZGVsaXZlcnkuY29tL2F0dGFjaG1lbnRzL1VLTkNDX0lOVEVSTkFMLzIwMjEvMDcvMTkvZmlsZV9hdHRhY2htZW50cy8xODgyMTM3L1VwZGF0ZWQlMjBTY2hvb2wlMjBBZG1pc3Npb25zJTIwQ29kZSUyMEFDVElPTlMuZG9jeCJ9.1UdLyrmfK5u8s0tPfom63wpnO_EWYkhU2012AEaPnY4/s/376029011/br/109579986407-l" TargetMode="External"/><Relationship Id="rId45" Type="http://schemas.openxmlformats.org/officeDocument/2006/relationships/hyperlink" Target="https://lnks.gd/l/eyJhbGciOiJIUzI1NiJ9.eyJidWxsZXRpbl9saW5rX2lkIjoxMDYsInVyaSI6ImJwMjpjbGljayIsImJ1bGxldGluX2lkIjoiMjAyMTA3MjAuNDM0Mjk1NDEiLCJ1cmwiOiJodHRwczovL21haWxjaGkubXAvYTg2ZDAyMzZmMjgxL2NoYWxsZW5nZS1zY2hvb2xzLWVuZXdzbGV0dGVyLW5vdi0xMzQwMDI1MSJ9.pT-9Vp0pGRfwlkRofXT5hH6G7LrTR7EXmEMA9S3A38Q/s/376029011/br/109579986407-l" TargetMode="External"/><Relationship Id="rId53" Type="http://schemas.openxmlformats.org/officeDocument/2006/relationships/hyperlink" Target="https://lnks.gd/l/eyJhbGciOiJIUzI1NiJ9.eyJidWxsZXRpbl9saW5rX2lkIjoxMTQsInVyaSI6ImJwMjpjbGljayIsImJ1bGxldGluX2lkIjoiMjAyMTA3MjAuNDM0Mjk1NDEiLCJ1cmwiOiJodHRwczovL2NvbnRlbnQuZ292ZGVsaXZlcnkuY29tL2F0dGFjaG1lbnRzL1VLTkNDX0lOVEVSTkFMLzIwMjEvMDcvMDYvZmlsZV9hdHRhY2htZW50cy8xODcxMDkyL09uJTIwU2Nob29sJTIwU2l0ZSUyMENhbXBpbmclMjBBVVRVTU4lMjAyMDIxLnBkZiJ9.28qN_ybBGUuKhwDGsCoCgYWwA9nTG-zo3kM03nvd-PM/s/376029011/br/109579986407-l" TargetMode="External"/><Relationship Id="rId58" Type="http://schemas.openxmlformats.org/officeDocument/2006/relationships/hyperlink" Target="mailto:scene@nottinghamcity.gov.uk" TargetMode="External"/><Relationship Id="rId66"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s://lnks.gd/l/eyJhbGciOiJIUzI1NiJ9.eyJidWxsZXRpbl9saW5rX2lkIjoxMDcsInVyaSI6ImJwMjpjbGljayIsImJ1bGxldGluX2lkIjoiMjAyMTA3MDYuNDI4MzAzNTEiLCJ1cmwiOiJodHRwczovL2NvbnRlbnQuZ292ZGVsaXZlcnkuY29tL2F0dGFjaG1lbnRzL1VLTkNDX0lOVEVSTkFMLzIwMjEvMDcvMDYvZmlsZV9hdHRhY2htZW50cy8xODcxMDkyL09uJTIwU2Nob29sJTIwU2l0ZSUyMENhbXBpbmclMjBBVVRVTU4lMjAyMDIxLnBkZiJ9.AB6afZRqGB7QEx9ulV-vdLYyP3PDZk26qXNmvHKHFog/s/376029011/br/108855953630-l" TargetMode="External"/><Relationship Id="rId23" Type="http://schemas.openxmlformats.org/officeDocument/2006/relationships/hyperlink" Target="https://lnks.gd/l/eyJhbGciOiJIUzI1NiJ9.eyJidWxsZXRpbl9saW5rX2lkIjoxMTIsInVyaSI6ImJwMjpjbGljayIsImJ1bGxldGluX2lkIjoiMjAyMTA3MDYuNDI4MzAzNTEiLCJ1cmwiOiJodHRwczovL3d3dy5kcm9wYm94LmNvbS9zaC9vOGg3aXN5OTQ5dnBuY2ovQUFCZHlHWUhzS2duRVFxN29HQ2FMT25VYSJ9.eUJdtFfKZfa-MLqp7vhUFRcrd3TTCR7pCNj1LfWTYQA/s/376029011/br/108855953630-l" TargetMode="External"/><Relationship Id="rId28" Type="http://schemas.openxmlformats.org/officeDocument/2006/relationships/hyperlink" Target="https://lnks.gd/l/eyJhbGciOiJIUzI1NiJ9.eyJidWxsZXRpbl9saW5rX2lkIjoxMTYsInVyaSI6ImJwMjpjbGljayIsImJ1bGxldGluX2lkIjoiMjAyMTA3MDYuNDI4MzAzNTEiLCJ1cmwiOiJodHRwOi8vd3d3Lm5vdHRpbmdoYW1tdXNpY2h1Yi5vcmcudWsvbWFrZS1tdXNpYy9yaHlvIn0.lHzvKGbImQbtiM9ZCRjG34WgcFRfmAMAgztYtN4ys2M/s/376029011/br/108855953630-l" TargetMode="External"/><Relationship Id="rId36" Type="http://schemas.openxmlformats.org/officeDocument/2006/relationships/image" Target="media/image8.png"/><Relationship Id="rId49" Type="http://schemas.openxmlformats.org/officeDocument/2006/relationships/hyperlink" Target="https://lnks.gd/l/eyJhbGciOiJIUzI1NiJ9.eyJidWxsZXRpbl9saW5rX2lkIjoxMTAsInVyaSI6ImJwMjpjbGljayIsImJ1bGxldGluX2lkIjoiMjAyMTA3MjAuNDM0Mjk1NDEiLCJ1cmwiOiJodHRwczovL3d3dy5ub3R0aW5naGFtY2l0eWxpYnJhcmllcy5jby51ay9zdW1tZXItcmVhZGluZy1jaGFsbGVuZ2UvIn0.SVP7eqlj891CFxswdfbrooWReHwgWzsRhPqY1GDGebo/s/376029011/br/109579986407-l" TargetMode="External"/><Relationship Id="rId57" Type="http://schemas.openxmlformats.org/officeDocument/2006/relationships/hyperlink" Target="https://lnks.gd/l/eyJhbGciOiJIUzI1NiJ9.eyJidWxsZXRpbl9saW5rX2lkIjoxMTgsInVyaSI6ImJwMjpjbGljayIsImJ1bGxldGluX2lkIjoiMjAyMTA3MjAuNDM0Mjk1NDEiLCJ1cmwiOiJodHRwczovL2NvbnRlbnQuZ292ZGVsaXZlcnkuY29tL2F0dGFjaG1lbnRzL1VLTkNDX0lOVEVSTkFMLzIwMjEvMDcvMTkvZmlsZV9hdHRhY2htZW50cy8xODgyMjIzL1RoZSUyMEluc3BpcmUlMjBNeSUyMEZ1dHVyZS5kb2N4In0.lhvzcDzizupr5Ny7LovLgJn0EpBpn5VKxj1eYM5iZ4k/s/376029011/br/109579986407-l" TargetMode="External"/><Relationship Id="rId61" Type="http://schemas.openxmlformats.org/officeDocument/2006/relationships/hyperlink" Target="https://lnks.gd/l/eyJhbGciOiJIUzI1NiJ9.eyJidWxsZXRpbl9saW5rX2lkIjoxMjAsInVyaSI6ImJwMjpjbGljayIsImJ1bGxldGluX2lkIjoiMjAyMTA3MjAuNDM0Mjk1NDEiLCJ1cmwiOiJodHRwczovL3d3dy50d2l0dGVyLmNvbS9teW5vdHRpbmdoYW0ifQ.qZpfx44fjno3cvOhjPdtU1d6Ptx9H0v4eCF-IPmQl8s/s/376029011/br/109579986407-l" TargetMode="External"/><Relationship Id="rId10" Type="http://schemas.openxmlformats.org/officeDocument/2006/relationships/image" Target="media/image4.png"/><Relationship Id="rId19" Type="http://schemas.openxmlformats.org/officeDocument/2006/relationships/hyperlink" Target="https://lnks.gd/l/eyJhbGciOiJIUzI1NiJ9.eyJidWxsZXRpbl9saW5rX2lkIjoxMDksInVyaSI6ImJwMjpjbGljayIsImJ1bGxldGluX2lkIjoiMjAyMTA3MDYuNDI4MzAzNTEiLCJ1cmwiOiJodHRwczovL2NvbnRlbnQuZ292ZGVsaXZlcnkuY29tL2F0dGFjaG1lbnRzL1VLTkNDX0lOVEVSTkFMLzIwMjEvMDYvMTgvZmlsZV9hdHRhY2htZW50cy8xODU3NzUyL0VIUm5ldHdvcmslMjBmbHllckp1bHkyMS5kb2N4In0.h7trDIPPRBDdi9ymmgk5cig5De3d5NTA6iqYY7AgHOg/s/376029011/br/108855953630-l" TargetMode="External"/><Relationship Id="rId31" Type="http://schemas.openxmlformats.org/officeDocument/2006/relationships/hyperlink" Target="https://lnks.gd/l/eyJhbGciOiJIUzI1NiJ9.eyJidWxsZXRpbl9saW5rX2lkIjoxMTcsInVyaSI6ImJwMjpjbGljayIsImJ1bGxldGluX2lkIjoiMjAyMTA3MDYuNDI4MzAzNTEiLCJ1cmwiOiJodHRwczovL3d3dy5mYWNlYm9vay5jb20vbXlub3R0aW5naGFtIn0.-dVCwMAOkS2_Y12JH5ZUtQjKMl7MPvXVvCuVfwZTXEk/s/376029011/br/108855953630-l" TargetMode="External"/><Relationship Id="rId44" Type="http://schemas.openxmlformats.org/officeDocument/2006/relationships/hyperlink" Target="mailto:school.funding@nottinghamcity.gov.uk" TargetMode="External"/><Relationship Id="rId52" Type="http://schemas.openxmlformats.org/officeDocument/2006/relationships/hyperlink" Target="https://lnks.gd/l/eyJhbGciOiJIUzI1NiJ9.eyJidWxsZXRpbl9saW5rX2lkIjoxMTMsInVyaSI6ImJwMjpjbGljayIsImJ1bGxldGluX2lkIjoiMjAyMTA3MjAuNDM0Mjk1NDEiLCJ1cmwiOiJodHRwczovL3d3dy5ub3R0aW5naGFtY2l0eWxpYnJhcmllcy5jby51ay9vdXItc2VydmljZXMvc2Nob29sLWdyb3Vwcy8ifQ.ZnkxFeqVLSthGjZgoR1Yp5imfw_TXoyiDQpLe1_Rg88/s/376029011/br/109579986407-l" TargetMode="External"/><Relationship Id="rId60" Type="http://schemas.openxmlformats.org/officeDocument/2006/relationships/hyperlink" Target="https://lnks.gd/l/eyJhbGciOiJIUzI1NiJ9.eyJidWxsZXRpbl9saW5rX2lkIjoxMTksInVyaSI6ImJwMjpjbGljayIsImJ1bGxldGluX2lkIjoiMjAyMTA3MjAuNDM0Mjk1NDEiLCJ1cmwiOiJodHRwczovL3d3dy5mYWNlYm9vay5jb20vbXlub3R0aW5naGFtIn0.KZsmmT_jDibu2ISFQmztkLGWzUEjjPEUxbnL42VIzQo/s/376029011/br/109579986407-l" TargetMode="External"/><Relationship Id="rId65"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lnks.gd/l/eyJhbGciOiJIUzI1NiJ9.eyJidWxsZXRpbl9saW5rX2lkIjoxMDIsInVyaSI6ImJwMjpjbGljayIsImJ1bGxldGluX2lkIjoiMjAyMTA3MDYuNDI4MzAzNTEiLCJ1cmwiOiJodHRwczovL2NvbnRlbnQuZ292ZGVsaXZlcnkuY29tL2F0dGFjaG1lbnRzL1VLTkNDX0lOVEVSTkFMLzIwMjEvMDcvMDYvZmlsZV9hdHRhY2htZW50cy8xODcxMDk1L05vdHRBbG9uZSUyMFNlbmlvciUyME1lbnRhbCUyMEhlYWx0aCUyMExlYWQlMjBUcmFpbmluZyUyMCUyODAwMyUyOS5wZGYifQ.ZBZf00osCooeTteSZgqu1Meo1Lg6AD4cwJAVg51lIOQ/s/376029011/br/108855953630-l" TargetMode="External"/><Relationship Id="rId14" Type="http://schemas.openxmlformats.org/officeDocument/2006/relationships/hyperlink" Target="https://lnks.gd/l/eyJhbGciOiJIUzI1NiJ9.eyJidWxsZXRpbl9saW5rX2lkIjoxMDYsInVyaSI6ImJwMjpjbGljayIsImJ1bGxldGluX2lkIjoiMjAyMTA3MDYuNDI4MzAzNTEiLCJ1cmwiOiJodHRwczovL2NvbnRlbnQuZ292ZGVsaXZlcnkuY29tL2F0dGFjaG1lbnRzL1VLTkNDX0lOVEVSTkFMLzIwMjEvMDcvMDEvZmlsZV9hdHRhY2htZW50cy8xODY4MjYwL0FuJTIwaW50cm9kdWN0aW9uJTIwZm9yJTIwTm90dGluZ2hhbSUyMHNjaG9vbHMlMjB0byUyMGxlYXJuJTIwbW9yZSUyMGFib3V0JTIwTGl2aW5nJTIwU3RyZWV0cy5kb2N4In0.31-0YXWmyaY5e5BTRXcE7U7wnazoI6oSJjpoo_vAS1U/s/376029011/br/108855953630-l" TargetMode="External"/><Relationship Id="rId22" Type="http://schemas.openxmlformats.org/officeDocument/2006/relationships/hyperlink" Target="mailto:climatechange@nottinghamcity.gov.uk" TargetMode="External"/><Relationship Id="rId27" Type="http://schemas.openxmlformats.org/officeDocument/2006/relationships/hyperlink" Target="https://lnks.gd/l/eyJhbGciOiJIUzI1NiJ9.eyJidWxsZXRpbl9saW5rX2lkIjoxMTUsInVyaSI6ImJwMjpjbGljayIsImJ1bGxldGluX2lkIjoiMjAyMTA3MDYuNDI4MzAzNTEiLCJ1cmwiOiJodHRwczovL3d3dy55b3V0dWJlLmNvbS9jaGFubmVsL1VDclJTNEJES29PXzZjTFhELVFuaGwwUSJ9.b3Yf-OTQT6u39y_Av18CJCGQ90zkEx1FIMVdq4FlsM8/s/376029011/br/108855953630-l" TargetMode="External"/><Relationship Id="rId30" Type="http://schemas.openxmlformats.org/officeDocument/2006/relationships/hyperlink" Target="mailto:scene@nottinghamcity.gov.uk" TargetMode="External"/><Relationship Id="rId35" Type="http://schemas.openxmlformats.org/officeDocument/2006/relationships/hyperlink" Target="mailto:michelle.gabbitas@nottinghamcity.gov.uk" TargetMode="External"/><Relationship Id="rId43" Type="http://schemas.openxmlformats.org/officeDocument/2006/relationships/hyperlink" Target="https://lnks.gd/l/eyJhbGciOiJIUzI1NiJ9.eyJidWxsZXRpbl9saW5rX2lkIjoxMDUsInVyaSI6ImJwMjpjbGljayIsImJ1bGxldGluX2lkIjoiMjAyMTA3MjAuNDM0Mjk1NDEiLCJ1cmwiOiJodHRwczovL2NvbnRlbnQuZ292ZGVsaXZlcnkuY29tL2F0dGFjaG1lbnRzL1VLTkNDX0lOVEVSTkFMLzIwMjEvMDcvMTkvZmlsZV9hdHRhY2htZW50cy8xODgyMTY1L0N1cnJpY3VsdW0lMjByb2Fkc2hvdy5kb2N4In0.Y_SWX--eapCYQDHyxc7u7L92KGQS8md_T88fSam8AOc/s/376029011/br/109579986407-l" TargetMode="External"/><Relationship Id="rId48" Type="http://schemas.openxmlformats.org/officeDocument/2006/relationships/hyperlink" Target="https://lnks.gd/l/eyJhbGciOiJIUzI1NiJ9.eyJidWxsZXRpbl9saW5rX2lkIjoxMDksInVyaSI6ImJwMjpjbGljayIsImJ1bGxldGluX2lkIjoiMjAyMTA3MjAuNDM0Mjk1NDEiLCJ1cmwiOiJodHRwczovL2NvbnRlbnQuZ292ZGVsaXZlcnkuY29tL2F0dGFjaG1lbnRzL1VLTkNDX0lOVEVSTkFMLzIwMjEvMDcvMTkvZmlsZV9hdHRhY2htZW50cy8xODgyMTc3L1VwZGF0ZWQtSGVhbHRoeSUyMGxpZmVzdHlsZSUyMHNlcnZpY2UlMjBsZWFmbGV0LnBkZiJ9.HyM2I1vbwnK_yNgkd2c5L8RL5NNpGNrUfRlXfjOKM9A/s/376029011/br/109579986407-l" TargetMode="External"/><Relationship Id="rId56" Type="http://schemas.openxmlformats.org/officeDocument/2006/relationships/hyperlink" Target="https://lnks.gd/l/eyJhbGciOiJIUzI1NiJ9.eyJidWxsZXRpbl9saW5rX2lkIjoxMTcsInVyaSI6ImJwMjpjbGljayIsImJ1bGxldGluX2lkIjoiMjAyMTA3MjAuNDM0Mjk1NDEiLCJ1cmwiOiJodHRwczovL2NvbnRlbnQuZ292ZGVsaXZlcnkuY29tL2F0dGFjaG1lbnRzL1VLTkNDX0lOVEVSTkFMLzIwMjEvMDcvMTkvZmlsZV9hdHRhY2htZW50cy8xODgyMTg3L0N1cmlvc2l0eSUyMFByb2plY3QlMjBDUEQlMjBGbHllci5wZGYifQ.Sn8y755JpGfSem4vOQSIhlFhMwgH3wAgodW41HeJpys/s/376029011/br/109579986407-l" TargetMode="External"/><Relationship Id="rId64" Type="http://schemas.openxmlformats.org/officeDocument/2006/relationships/hyperlink" Target="mailto:michelle.gabbitas@nottinghamcity.gov.uk" TargetMode="External"/><Relationship Id="rId8" Type="http://schemas.openxmlformats.org/officeDocument/2006/relationships/hyperlink" Target="https://lnks.gd/l/eyJhbGciOiJIUzI1NiJ9.eyJidWxsZXRpbl9saW5rX2lkIjoxMDEsInVyaSI6ImJwMjpjbGljayIsImJ1bGxldGluX2lkIjoiMjAyMTA3MDYuNDI4MzAzNTEiLCJ1cmwiOiJodHRwczovL3d3dy5nb3YudWsvZ3VpZGFuY2Uvc2VuaW9yLW1lbnRhbC1oZWFsdGgtbGVhZC10cmFpbmluZyJ9.u7pr13TRvpIdxPvJl6pN0jXEcpAslwCKJknxRC5z8DY/s/376029011/br/108855953630-l" TargetMode="External"/><Relationship Id="rId51" Type="http://schemas.openxmlformats.org/officeDocument/2006/relationships/hyperlink" Target="https://lnks.gd/l/eyJhbGciOiJIUzI1NiJ9.eyJidWxsZXRpbl9saW5rX2lkIjoxMTIsInVyaSI6ImJwMjpjbGljayIsImJ1bGxldGluX2lkIjoiMjAyMTA3MjAuNDM0Mjk1NDEiLCJ1cmwiOiJodHRwczovL3d3dy5ub3R0aW5naGFtY2l0eWxpYnJhcmllcy5jby51ay9zdW1tZXItcmVhZGluZy1jaGFsbGVuZ2UvIn0.WjKM2Rp5olJwr3wsqQm9fyBUrNqCz-8e-QsoCH9UOBM/s/376029011/br/109579986407-l" TargetMode="External"/><Relationship Id="rId3" Type="http://schemas.openxmlformats.org/officeDocument/2006/relationships/webSettings" Target="webSettings.xml"/><Relationship Id="rId12" Type="http://schemas.openxmlformats.org/officeDocument/2006/relationships/hyperlink" Target="https://lnks.gd/l/eyJhbGciOiJIUzI1NiJ9.eyJidWxsZXRpbl9saW5rX2lkIjoxMDQsInVyaSI6ImJwMjpjbGljayIsImJ1bGxldGluX2lkIjoiMjAyMTA3MDYuNDI4MzAzNTEiLCJ1cmwiOiJodHRwczovL2NvbnRlbnQuZ292ZGVsaXZlcnkuY29tL2F0dGFjaG1lbnRzL1VLTkNDX0lOVEVSTkFMLzIwMjEvMDcvMDEvZmlsZV9hdHRhY2htZW50cy8xODY4MjQ5L1VyYmFuJTIwSG9ja2V5JTIwaXMlMjBhJTIwZmFzdCUyMG1vdmluZy5kb2N4In0.qQU51WDbpx3NtEcpSy9OgD9kCessH0bHFM10-9rH7Aw/s/376029011/br/108855953630-l" TargetMode="External"/><Relationship Id="rId17" Type="http://schemas.openxmlformats.org/officeDocument/2006/relationships/hyperlink" Target="https://lnks.gd/l/eyJhbGciOiJIUzI1NiJ9.eyJidWxsZXRpbl9saW5rX2lkIjoxMDgsInVyaSI6ImJwMjpjbGljayIsImJ1bGxldGluX2lkIjoiMjAyMTA3MDYuNDI4MzAzNTEiLCJ1cmwiOiJodHRwczovL2NvbnRlbnQuZ292ZGVsaXZlcnkuY29tL2F0dGFjaG1lbnRzL1VLTkNDX0lOVEVSTkFMLzIwMjEvMDYvMTgvZmlsZV9hdHRhY2htZW50cy8xODU3NzUyL0VIUm5ldHdvcmslMjBmbHllckp1bHkyMS5kb2N4In0.ygquHVOH835-haA5RprAkaLXmYj5CqTsIREgC5QQDjE/s/376029011/br/108855953630-l" TargetMode="External"/><Relationship Id="rId25" Type="http://schemas.openxmlformats.org/officeDocument/2006/relationships/hyperlink" Target="https://lnks.gd/l/eyJhbGciOiJIUzI1NiJ9.eyJidWxsZXRpbl9saW5rX2lkIjoxMTQsInVyaSI6ImJwMjpjbGljayIsImJ1bGxldGluX2lkIjoiMjAyMTA3MDYuNDI4MzAzNTEiLCJ1cmwiOiJodHRwczovL3d3dy51c2VmdWxhbmRraW5kdW5saW1pdGVkLmNvbS9pbXBhY3Qtc3RvcmllcyJ9.fJdHCb1mHYXiCQvRxdn_YAhhy7Sz8QVhEd7FHfOuLyA/s/376029011/br/108855953630-l" TargetMode="External"/><Relationship Id="rId33" Type="http://schemas.openxmlformats.org/officeDocument/2006/relationships/hyperlink" Target="https://lnks.gd/l/eyJhbGciOiJIUzI1NiJ9.eyJidWxsZXRpbl9saW5rX2lkIjoxMTksInVyaSI6ImJwMjpjbGljayIsImJ1bGxldGluX2lkIjoiMjAyMTA3MDYuNDI4MzAzNTEiLCJ1cmwiOiJodHRwczovL3d3dy5ub3R0aW5naGFtY2l0eS5nb3YudWsvY29yb25hdmlydXMtY292aWQtMTkvIn0.H-BAB2YMGnJIDJO137OdlWtmAsvQ0ShhQrXGgGw3CJ4/s/376029011/br/108855953630-l" TargetMode="External"/><Relationship Id="rId38" Type="http://schemas.openxmlformats.org/officeDocument/2006/relationships/hyperlink" Target="https://lnks.gd/l/eyJhbGciOiJIUzI1NiJ9.eyJidWxsZXRpbl9saW5rX2lkIjoxMDAsInVyaSI6ImJwMjpjbGljayIsImJ1bGxldGluX2lkIjoiMjAyMTA3MjAuNDM0Mjk1NDEiLCJ1cmwiOiJodHRwczovL2NvbnRlbnQuZ292ZGVsaXZlcnkuY29tL2F0dGFjaG1lbnRzL1VLTkNDX0lOVEVSTkFMLzIwMjEvMDcvMTkvZmlsZV9hdHRhY2htZW50cy8xODgyMDc0L1NjaG9vbCUyMFRlcm1zJTIwJTIwSG9saWRheXMlMjAyMDIxLTIyJTIwQW1lbmRlZC5wZGYifQ.ahhGlx3_YRBqhO_5DItWs6WSRodr2gFbohAPW9beF_U/s/376029011/br/109579986407-l" TargetMode="External"/><Relationship Id="rId46" Type="http://schemas.openxmlformats.org/officeDocument/2006/relationships/hyperlink" Target="https://lnks.gd/l/eyJhbGciOiJIUzI1NiJ9.eyJidWxsZXRpbl9saW5rX2lkIjoxMDcsInVyaSI6ImJwMjpjbGljayIsImJ1bGxldGluX2lkIjoiMjAyMTA3MjAuNDM0Mjk1NDEiLCJ1cmwiOiJodHRwczovL21haWxjaGkubXAvN2ZkNjIyYzUwMjJhL2NoYWxsZW5nZS1zY2hvb2xzLWVuZXdzbGV0dGVyLW5vdi0xMzM5NzYzOSJ9.CKlpg-sWKKoNQR7qcrdd8BwVS7IP9Qcp6bR8VrAx9nU/s/376029011/br/109579986407-l" TargetMode="External"/><Relationship Id="rId59" Type="http://schemas.openxmlformats.org/officeDocument/2006/relationships/hyperlink" Target="mailto:scene@nottingham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5092</Words>
  <Characters>29028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2021-07-26T08:42:00Z</dcterms:created>
  <dcterms:modified xsi:type="dcterms:W3CDTF">2021-07-26T08:44:00Z</dcterms:modified>
</cp:coreProperties>
</file>